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496" w:rsidRPr="007F31F3" w:rsidRDefault="008B0496" w:rsidP="008B0496">
      <w:pPr>
        <w:spacing w:line="560" w:lineRule="exact"/>
        <w:rPr>
          <w:rFonts w:eastAsia="方正小标宋_GBK"/>
          <w:bCs/>
          <w:color w:val="000000"/>
          <w:kern w:val="0"/>
          <w:sz w:val="40"/>
          <w:szCs w:val="40"/>
          <w:lang w:bidi="ar"/>
        </w:rPr>
      </w:pPr>
      <w:r w:rsidRPr="007F31F3">
        <w:rPr>
          <w:rFonts w:eastAsia="黑体"/>
          <w:sz w:val="32"/>
          <w:szCs w:val="32"/>
        </w:rPr>
        <w:t>附件</w:t>
      </w:r>
      <w:r w:rsidRPr="007F31F3">
        <w:rPr>
          <w:rFonts w:eastAsia="黑体"/>
          <w:sz w:val="32"/>
          <w:szCs w:val="32"/>
        </w:rPr>
        <w:t>2</w:t>
      </w:r>
    </w:p>
    <w:p w:rsidR="008B0496" w:rsidRPr="007F31F3" w:rsidRDefault="008B0496" w:rsidP="008B0496">
      <w:pPr>
        <w:adjustRightInd w:val="0"/>
        <w:snapToGrid w:val="0"/>
        <w:spacing w:line="300" w:lineRule="auto"/>
        <w:jc w:val="center"/>
        <w:rPr>
          <w:rFonts w:eastAsia="方正小标宋_GBK"/>
          <w:bCs/>
          <w:color w:val="000000"/>
          <w:kern w:val="0"/>
          <w:sz w:val="40"/>
          <w:szCs w:val="40"/>
          <w:lang w:bidi="ar"/>
        </w:rPr>
      </w:pP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“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筑梦书香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”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项目参与学校名单</w:t>
      </w:r>
    </w:p>
    <w:p w:rsidR="008B0496" w:rsidRPr="007F31F3" w:rsidRDefault="008B0496" w:rsidP="008B0496">
      <w:pPr>
        <w:adjustRightInd w:val="0"/>
        <w:snapToGrid w:val="0"/>
        <w:spacing w:line="300" w:lineRule="auto"/>
        <w:jc w:val="center"/>
        <w:rPr>
          <w:rFonts w:eastAsia="黑体"/>
          <w:sz w:val="32"/>
          <w:szCs w:val="32"/>
        </w:rPr>
      </w:pPr>
      <w:r w:rsidRPr="007F31F3">
        <w:rPr>
          <w:rFonts w:eastAsia="楷体_GB2312"/>
          <w:bCs/>
          <w:color w:val="000000"/>
          <w:kern w:val="0"/>
          <w:sz w:val="28"/>
          <w:szCs w:val="28"/>
          <w:lang w:bidi="ar"/>
        </w:rPr>
        <w:t>（普通高中）</w:t>
      </w:r>
    </w:p>
    <w:tbl>
      <w:tblPr>
        <w:tblW w:w="829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7"/>
        <w:gridCol w:w="1887"/>
        <w:gridCol w:w="5363"/>
      </w:tblGrid>
      <w:tr w:rsidR="008B0496" w:rsidRPr="007F31F3" w:rsidTr="00B81058">
        <w:trPr>
          <w:cantSplit/>
          <w:trHeight w:hRule="exact" w:val="583"/>
          <w:tblHeader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sz w:val="32"/>
                <w:szCs w:val="32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88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设区市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普通高中名称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南京市第九中学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南京市临江高级中学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南京市秦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淮中学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南京市天印高级中学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南京东山外国语学校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南京市江宁高级中学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江苏省高淳高级中学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887" w:type="dxa"/>
            <w:vMerge w:val="restart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</w:t>
            </w: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无锡市辅仁高级中学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无锡市第三高级中学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江苏省梅村高级中学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市</w:t>
            </w:r>
            <w:proofErr w:type="gramEnd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北高级中学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无锡市第六高级中学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无锡市青山高级中学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无锡市第一女子中学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江苏省沛县中学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江苏省运河中学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江苏省丰县中学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江苏省新沂市第一中学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江苏省睢宁县高级中学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tcBorders>
              <w:bottom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1887" w:type="dxa"/>
            <w:vMerge/>
            <w:tcBorders>
              <w:bottom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tcBorders>
              <w:bottom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徐州市第七中学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24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江苏省郑集高级中学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徐州经济技术开发区高级中学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26</w:t>
            </w:r>
          </w:p>
        </w:tc>
        <w:tc>
          <w:tcPr>
            <w:tcW w:w="1887" w:type="dxa"/>
            <w:vMerge w:val="restart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</w:t>
            </w: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27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江苏省常州高级中学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28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常州市北郊高级中学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江苏省前黄高级中学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江苏省奔牛高级中学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常州市新桥高级中学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常州市田家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炳</w:t>
            </w:r>
            <w:proofErr w:type="gramEnd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常州市第三中学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34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苏州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江苏省苏州第十中学校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35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苏州市第三中学校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36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江苏省苏州实验中学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苏州市苏州高新区第一中学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吴县中学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39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通州湾中学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如东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县掘港高级中学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江苏省如东高级中学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江苏省海门中学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江苏省如皋江安中学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44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启东市汇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龙中学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45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南通市通州区金沙中学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46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江苏省海安高级中学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47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南通大学附属中学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48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江苏省南通市第一中学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49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南通市海门第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一</w:t>
            </w:r>
            <w:proofErr w:type="gramEnd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50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江苏省如皋市第一高级中学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51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江苏省西亭高级中学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52</w:t>
            </w:r>
          </w:p>
        </w:tc>
        <w:tc>
          <w:tcPr>
            <w:tcW w:w="1887" w:type="dxa"/>
            <w:vMerge w:val="restart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</w:t>
            </w: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东海县白塔高级中学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53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江苏省新海高级中学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54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55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连云港智贤中学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56</w:t>
            </w:r>
          </w:p>
        </w:tc>
        <w:tc>
          <w:tcPr>
            <w:tcW w:w="1887" w:type="dxa"/>
            <w:vMerge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连云港市锦屏高级中学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江苏省海州高级中学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58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淮安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江苏省淮阴中学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涟水县第一中学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江苏省盱眙中学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江苏省清浦中学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62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江苏省盐城中学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盐城市亭湖高级中学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64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江苏省建湖高级中学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65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江苏省响水中学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66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江苏省射阳中学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东台创新高级中学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江苏省大丰高级中学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华东师范大学盐城实验中学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71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扬州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江苏省邗江中学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扬州市第一中学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江都区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丁沟中学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74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高邮市第二中学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75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仪征市第二中学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76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宝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应县安宜高级中学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77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镇江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江苏省镇江第一中学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78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江苏省镇江中学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镇江市崇实女子中学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镇江市实验高级中学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江苏省大港中学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镇江市丹徒高级中学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扬中市第二高级中学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84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江苏省扬中高级中学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85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江苏省句容市高级中学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86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泰州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江苏省泰州中学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泰州第二中学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田家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炳</w:t>
            </w:r>
            <w:proofErr w:type="gramEnd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实验中学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泰州市姜堰区罗塘高级中学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江苏省兴化中学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兴化市第一中学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兴化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市楚水实验</w:t>
            </w:r>
            <w:proofErr w:type="gramEnd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学校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93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泰兴市第三高级中学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94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江苏省口岸中学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95</w:t>
            </w:r>
          </w:p>
        </w:tc>
        <w:tc>
          <w:tcPr>
            <w:tcW w:w="1887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宿迁</w:t>
            </w: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宿</w:t>
            </w:r>
            <w:proofErr w:type="gramStart"/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豫中学</w:t>
            </w:r>
            <w:proofErr w:type="gramEnd"/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96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沭阳如东中学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97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江苏省泗阳中学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98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江苏省泗洪中学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99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江苏省沭阳高级中学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100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江苏省宿迁中学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101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江苏省宿迁市马陵中学</w:t>
            </w:r>
          </w:p>
        </w:tc>
      </w:tr>
      <w:tr w:rsidR="008B0496" w:rsidRPr="007F31F3" w:rsidTr="00B81058">
        <w:trPr>
          <w:cantSplit/>
          <w:trHeight w:hRule="exact" w:val="465"/>
          <w:jc w:val="center"/>
        </w:trPr>
        <w:tc>
          <w:tcPr>
            <w:tcW w:w="104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102</w:t>
            </w:r>
          </w:p>
        </w:tc>
        <w:tc>
          <w:tcPr>
            <w:tcW w:w="1887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36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宿迁青华中学</w:t>
            </w:r>
          </w:p>
        </w:tc>
      </w:tr>
    </w:tbl>
    <w:p w:rsidR="008B0496" w:rsidRPr="007F31F3" w:rsidRDefault="008B0496" w:rsidP="008B0496">
      <w:pPr>
        <w:spacing w:line="560" w:lineRule="exact"/>
        <w:rPr>
          <w:rFonts w:eastAsia="仿宋_GB2312"/>
          <w:sz w:val="32"/>
          <w:szCs w:val="32"/>
        </w:rPr>
        <w:sectPr w:rsidR="008B0496" w:rsidRPr="007F31F3" w:rsidSect="007F31F3">
          <w:pgSz w:w="11906" w:h="16838"/>
          <w:pgMar w:top="1560" w:right="1474" w:bottom="1843" w:left="1588" w:header="851" w:footer="992" w:gutter="0"/>
          <w:cols w:space="720"/>
          <w:docGrid w:type="lines" w:linePitch="312"/>
        </w:sectPr>
      </w:pPr>
    </w:p>
    <w:p w:rsidR="008B0496" w:rsidRPr="007F31F3" w:rsidRDefault="008B0496" w:rsidP="008B0496">
      <w:pPr>
        <w:adjustRightInd w:val="0"/>
        <w:snapToGrid w:val="0"/>
        <w:spacing w:line="300" w:lineRule="auto"/>
        <w:jc w:val="center"/>
        <w:rPr>
          <w:rFonts w:eastAsia="楷体_GB2312"/>
          <w:bCs/>
          <w:color w:val="000000"/>
          <w:kern w:val="0"/>
          <w:sz w:val="28"/>
          <w:szCs w:val="28"/>
          <w:lang w:bidi="ar"/>
        </w:rPr>
      </w:pPr>
    </w:p>
    <w:p w:rsidR="008B0496" w:rsidRPr="007F31F3" w:rsidRDefault="008B0496" w:rsidP="008B0496">
      <w:pPr>
        <w:adjustRightInd w:val="0"/>
        <w:snapToGrid w:val="0"/>
        <w:spacing w:line="300" w:lineRule="auto"/>
        <w:jc w:val="center"/>
        <w:rPr>
          <w:rFonts w:eastAsia="楷体_GB2312"/>
          <w:bCs/>
          <w:color w:val="000000"/>
          <w:kern w:val="0"/>
          <w:sz w:val="28"/>
          <w:szCs w:val="28"/>
          <w:lang w:bidi="ar"/>
        </w:rPr>
      </w:pP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“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筑梦书香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”</w:t>
      </w:r>
      <w:r w:rsidRPr="007F31F3">
        <w:rPr>
          <w:rFonts w:eastAsia="方正小标宋_GBK"/>
          <w:bCs/>
          <w:color w:val="000000"/>
          <w:kern w:val="0"/>
          <w:sz w:val="40"/>
          <w:szCs w:val="40"/>
          <w:lang w:bidi="ar"/>
        </w:rPr>
        <w:t>项目参与学校名单</w:t>
      </w:r>
    </w:p>
    <w:p w:rsidR="008B0496" w:rsidRPr="007F31F3" w:rsidRDefault="008B0496" w:rsidP="008B0496">
      <w:pPr>
        <w:adjustRightInd w:val="0"/>
        <w:snapToGrid w:val="0"/>
        <w:spacing w:line="300" w:lineRule="auto"/>
        <w:jc w:val="center"/>
        <w:rPr>
          <w:rFonts w:eastAsia="黑体"/>
          <w:sz w:val="32"/>
          <w:szCs w:val="32"/>
        </w:rPr>
      </w:pPr>
      <w:r w:rsidRPr="007F31F3">
        <w:rPr>
          <w:rFonts w:eastAsia="楷体_GB2312"/>
          <w:bCs/>
          <w:color w:val="000000"/>
          <w:kern w:val="0"/>
          <w:sz w:val="28"/>
          <w:szCs w:val="28"/>
          <w:lang w:bidi="ar"/>
        </w:rPr>
        <w:t>（本专科院校）</w:t>
      </w:r>
    </w:p>
    <w:tbl>
      <w:tblPr>
        <w:tblW w:w="861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7"/>
        <w:gridCol w:w="1743"/>
        <w:gridCol w:w="5550"/>
      </w:tblGrid>
      <w:tr w:rsidR="008B0496" w:rsidRPr="007F31F3" w:rsidTr="00B81058">
        <w:trPr>
          <w:cantSplit/>
          <w:trHeight w:hRule="exact" w:val="725"/>
          <w:tblHeader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sz w:val="32"/>
                <w:szCs w:val="32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地区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bCs/>
                <w:color w:val="000000"/>
                <w:sz w:val="32"/>
                <w:szCs w:val="32"/>
              </w:rPr>
            </w:pPr>
            <w:r w:rsidRPr="007F31F3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本专科院校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南京工业大学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南京财经大学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南京审计大学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江苏警官学院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江苏第二师范学院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南京特殊教育师范学院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徐州工程学院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江苏建筑职业技术学院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徐州生物工程职业技术学院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常州信息职业技术学院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常州机电职业技术学院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苏州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沙洲职业工学院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南通理工学院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19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连云港师范高等专科学校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淮安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江苏食品药品职业技术学校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盐城工学院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盐城师范学院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24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盐城工业职业技术学院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26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扬州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27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镇江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28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江苏科技大学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29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江苏农林职业技术学院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30</w:t>
            </w:r>
          </w:p>
        </w:tc>
        <w:tc>
          <w:tcPr>
            <w:tcW w:w="1743" w:type="dxa"/>
            <w:vMerge w:val="restart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泰州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泰州学院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31</w:t>
            </w:r>
          </w:p>
        </w:tc>
        <w:tc>
          <w:tcPr>
            <w:tcW w:w="1743" w:type="dxa"/>
            <w:vMerge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adjustRightInd w:val="0"/>
              <w:snapToGrid w:val="0"/>
              <w:jc w:val="center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江苏农牧科技职业学院</w:t>
            </w:r>
          </w:p>
        </w:tc>
      </w:tr>
      <w:tr w:rsidR="008B0496" w:rsidRPr="007F31F3" w:rsidTr="00B81058">
        <w:trPr>
          <w:cantSplit/>
          <w:trHeight w:hRule="exact" w:val="567"/>
          <w:jc w:val="center"/>
        </w:trPr>
        <w:tc>
          <w:tcPr>
            <w:tcW w:w="1317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32</w:t>
            </w:r>
          </w:p>
        </w:tc>
        <w:tc>
          <w:tcPr>
            <w:tcW w:w="1743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宿迁</w:t>
            </w:r>
          </w:p>
        </w:tc>
        <w:tc>
          <w:tcPr>
            <w:tcW w:w="5550" w:type="dxa"/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B0496" w:rsidRPr="007F31F3" w:rsidRDefault="008B0496" w:rsidP="00B8105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 w:rsidRPr="007F31F3"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宿迁学院</w:t>
            </w:r>
          </w:p>
        </w:tc>
      </w:tr>
    </w:tbl>
    <w:p w:rsidR="008B0496" w:rsidRPr="007F31F3" w:rsidRDefault="008B0496" w:rsidP="008B0496">
      <w:pPr>
        <w:spacing w:line="560" w:lineRule="exact"/>
        <w:rPr>
          <w:rFonts w:eastAsia="仿宋_GB2312"/>
          <w:sz w:val="32"/>
          <w:szCs w:val="32"/>
        </w:rPr>
      </w:pPr>
    </w:p>
    <w:p w:rsidR="008B0496" w:rsidRPr="007F31F3" w:rsidRDefault="008B0496" w:rsidP="008B0496"/>
    <w:p w:rsidR="008B0496" w:rsidRPr="007F31F3" w:rsidRDefault="008B0496" w:rsidP="008B0496">
      <w:pPr>
        <w:spacing w:line="560" w:lineRule="exact"/>
        <w:rPr>
          <w:rFonts w:eastAsia="仿宋_GB2312"/>
          <w:sz w:val="32"/>
          <w:szCs w:val="32"/>
        </w:rPr>
      </w:pPr>
    </w:p>
    <w:p w:rsidR="008B0496" w:rsidRPr="0070594C" w:rsidRDefault="008B0496" w:rsidP="008B0496">
      <w:pPr>
        <w:spacing w:line="560" w:lineRule="exact"/>
        <w:rPr>
          <w:rFonts w:eastAsia="仿宋_GB2312"/>
          <w:sz w:val="32"/>
          <w:szCs w:val="32"/>
        </w:rPr>
      </w:pPr>
    </w:p>
    <w:p w:rsidR="00A52F4A" w:rsidRDefault="00A52F4A">
      <w:bookmarkStart w:id="0" w:name="_GoBack"/>
      <w:bookmarkEnd w:id="0"/>
    </w:p>
    <w:sectPr w:rsidR="00A52F4A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277" w:rsidRDefault="00291277" w:rsidP="008B0496">
      <w:r>
        <w:separator/>
      </w:r>
    </w:p>
  </w:endnote>
  <w:endnote w:type="continuationSeparator" w:id="0">
    <w:p w:rsidR="00291277" w:rsidRDefault="00291277" w:rsidP="008B0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7F31F3" w:rsidRDefault="00291277" w:rsidP="007F31F3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F31F3">
      <w:rPr>
        <w:rStyle w:val="a5"/>
        <w:rFonts w:ascii="宋体" w:hAnsi="宋体" w:hint="eastAsia"/>
        <w:sz w:val="28"/>
        <w:szCs w:val="28"/>
      </w:rPr>
      <w:t>—</w:t>
    </w:r>
    <w:r w:rsidRPr="007F31F3">
      <w:rPr>
        <w:rStyle w:val="a5"/>
        <w:rFonts w:ascii="宋体" w:hAnsi="宋体"/>
        <w:sz w:val="28"/>
        <w:szCs w:val="28"/>
      </w:rPr>
      <w:fldChar w:fldCharType="begin"/>
    </w:r>
    <w:r w:rsidRPr="007F31F3">
      <w:rPr>
        <w:rStyle w:val="a5"/>
        <w:rFonts w:ascii="宋体" w:hAnsi="宋体"/>
        <w:sz w:val="28"/>
        <w:szCs w:val="28"/>
      </w:rPr>
      <w:instrText xml:space="preserve">PAGE  </w:instrText>
    </w:r>
    <w:r w:rsidRPr="007F31F3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14</w:t>
    </w:r>
    <w:r w:rsidRPr="007F31F3">
      <w:rPr>
        <w:rStyle w:val="a5"/>
        <w:rFonts w:ascii="宋体" w:hAnsi="宋体"/>
        <w:sz w:val="28"/>
        <w:szCs w:val="28"/>
      </w:rPr>
      <w:fldChar w:fldCharType="end"/>
    </w:r>
    <w:r w:rsidRPr="007F31F3">
      <w:rPr>
        <w:rStyle w:val="a5"/>
        <w:rFonts w:ascii="宋体" w:hAnsi="宋体" w:hint="eastAsia"/>
        <w:sz w:val="28"/>
        <w:szCs w:val="28"/>
      </w:rPr>
      <w:t>—</w:t>
    </w:r>
  </w:p>
  <w:p w:rsidR="00863051" w:rsidRDefault="00291277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291277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8B0496">
      <w:rPr>
        <w:rStyle w:val="a5"/>
        <w:rFonts w:ascii="宋体" w:hAnsi="宋体"/>
        <w:noProof/>
        <w:sz w:val="28"/>
        <w:szCs w:val="28"/>
      </w:rPr>
      <w:t>6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291277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277" w:rsidRDefault="00291277" w:rsidP="008B0496">
      <w:r>
        <w:separator/>
      </w:r>
    </w:p>
  </w:footnote>
  <w:footnote w:type="continuationSeparator" w:id="0">
    <w:p w:rsidR="00291277" w:rsidRDefault="00291277" w:rsidP="008B04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6FE"/>
    <w:rsid w:val="001D16FE"/>
    <w:rsid w:val="00291277"/>
    <w:rsid w:val="008B0496"/>
    <w:rsid w:val="00A5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4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04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04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04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0496"/>
    <w:rPr>
      <w:sz w:val="18"/>
      <w:szCs w:val="18"/>
    </w:rPr>
  </w:style>
  <w:style w:type="character" w:styleId="a5">
    <w:name w:val="page number"/>
    <w:basedOn w:val="a0"/>
    <w:rsid w:val="008B04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4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04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04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04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0496"/>
    <w:rPr>
      <w:sz w:val="18"/>
      <w:szCs w:val="18"/>
    </w:rPr>
  </w:style>
  <w:style w:type="character" w:styleId="a5">
    <w:name w:val="page number"/>
    <w:basedOn w:val="a0"/>
    <w:rsid w:val="008B04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299</Words>
  <Characters>1709</Characters>
  <Application>Microsoft Office Word</Application>
  <DocSecurity>0</DocSecurity>
  <Lines>14</Lines>
  <Paragraphs>4</Paragraphs>
  <ScaleCrop>false</ScaleCrop>
  <Company>JSJYT</Company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2022-01-26T09:32:00Z</dcterms:created>
  <dcterms:modified xsi:type="dcterms:W3CDTF">2022-01-26T09:32:00Z</dcterms:modified>
</cp:coreProperties>
</file>