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8CB" w:rsidRPr="00B6401B" w:rsidRDefault="000718CB" w:rsidP="000718CB">
      <w:pPr>
        <w:spacing w:line="560" w:lineRule="exact"/>
        <w:rPr>
          <w:rStyle w:val="NormalCharacter"/>
          <w:rFonts w:eastAsia="黑体"/>
          <w:sz w:val="32"/>
          <w:szCs w:val="32"/>
        </w:rPr>
      </w:pPr>
      <w:bookmarkStart w:id="0" w:name="_GoBack"/>
      <w:bookmarkEnd w:id="0"/>
      <w:r w:rsidRPr="00B6401B">
        <w:rPr>
          <w:rStyle w:val="NormalCharacter"/>
          <w:rFonts w:eastAsia="黑体"/>
          <w:sz w:val="32"/>
          <w:szCs w:val="32"/>
        </w:rPr>
        <w:t>附件</w:t>
      </w:r>
      <w:r w:rsidRPr="00B6401B">
        <w:rPr>
          <w:rStyle w:val="NormalCharacter"/>
          <w:rFonts w:eastAsia="黑体"/>
          <w:sz w:val="32"/>
          <w:szCs w:val="32"/>
        </w:rPr>
        <w:t>2</w:t>
      </w:r>
    </w:p>
    <w:p w:rsidR="000718CB" w:rsidRPr="00B6401B" w:rsidRDefault="000718CB" w:rsidP="000718CB">
      <w:pPr>
        <w:spacing w:before="156" w:after="156" w:line="560" w:lineRule="exact"/>
        <w:jc w:val="center"/>
        <w:rPr>
          <w:rStyle w:val="NormalCharacter"/>
          <w:rFonts w:eastAsia="黑体"/>
          <w:sz w:val="32"/>
          <w:szCs w:val="32"/>
        </w:rPr>
      </w:pPr>
      <w:r w:rsidRPr="00B6401B">
        <w:rPr>
          <w:rStyle w:val="NormalCharacter"/>
          <w:rFonts w:eastAsia="黑体"/>
          <w:sz w:val="32"/>
          <w:szCs w:val="32"/>
        </w:rPr>
        <w:t>2020</w:t>
      </w:r>
      <w:r w:rsidRPr="00B6401B">
        <w:rPr>
          <w:rStyle w:val="NormalCharacter"/>
          <w:rFonts w:eastAsia="黑体"/>
          <w:sz w:val="32"/>
          <w:szCs w:val="32"/>
        </w:rPr>
        <w:t>年江苏省高职院校类产业教授（兼职）选聘名单</w:t>
      </w:r>
    </w:p>
    <w:tbl>
      <w:tblPr>
        <w:tblW w:w="8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"/>
        <w:gridCol w:w="992"/>
        <w:gridCol w:w="2775"/>
        <w:gridCol w:w="1914"/>
        <w:gridCol w:w="1909"/>
      </w:tblGrid>
      <w:tr w:rsidR="000718CB" w:rsidRPr="00B6401B" w:rsidTr="00566426">
        <w:trPr>
          <w:trHeight w:val="562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"/>
                <w:b/>
                <w:kern w:val="0"/>
                <w:sz w:val="28"/>
                <w:szCs w:val="28"/>
              </w:rPr>
            </w:pPr>
            <w:r w:rsidRPr="00B6401B">
              <w:rPr>
                <w:rFonts w:eastAsia="仿宋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"/>
                <w:b/>
                <w:kern w:val="0"/>
                <w:sz w:val="28"/>
                <w:szCs w:val="28"/>
              </w:rPr>
            </w:pPr>
            <w:r w:rsidRPr="00B6401B">
              <w:rPr>
                <w:rFonts w:eastAsia="仿宋"/>
                <w:b/>
                <w:kern w:val="0"/>
                <w:sz w:val="28"/>
                <w:szCs w:val="28"/>
              </w:rPr>
              <w:t>姓名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"/>
                <w:b/>
                <w:kern w:val="0"/>
                <w:sz w:val="28"/>
                <w:szCs w:val="28"/>
              </w:rPr>
            </w:pPr>
            <w:r w:rsidRPr="00B6401B">
              <w:rPr>
                <w:rFonts w:eastAsia="仿宋"/>
                <w:b/>
                <w:kern w:val="0"/>
                <w:sz w:val="28"/>
                <w:szCs w:val="28"/>
              </w:rPr>
              <w:t>所在单位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"/>
                <w:b/>
                <w:kern w:val="0"/>
                <w:sz w:val="28"/>
                <w:szCs w:val="28"/>
              </w:rPr>
            </w:pPr>
            <w:r w:rsidRPr="00B6401B">
              <w:rPr>
                <w:rFonts w:eastAsia="仿宋"/>
                <w:b/>
                <w:kern w:val="0"/>
                <w:sz w:val="28"/>
                <w:szCs w:val="28"/>
              </w:rPr>
              <w:t>受聘学校名称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"/>
                <w:b/>
                <w:kern w:val="0"/>
                <w:sz w:val="28"/>
                <w:szCs w:val="28"/>
              </w:rPr>
            </w:pPr>
            <w:r w:rsidRPr="00B6401B">
              <w:rPr>
                <w:rFonts w:eastAsia="仿宋"/>
                <w:b/>
                <w:kern w:val="0"/>
                <w:sz w:val="28"/>
                <w:szCs w:val="28"/>
              </w:rPr>
              <w:t>受聘岗位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赵佳军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江苏高速公路工程养护技术有限公司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南京交通职业技术学院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道路桥梁工程技术（养护技术与管理）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周海云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苏州市云帆刺绣工艺品有限公司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苏州工艺美术职业技术学院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服装与服饰设计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w w:val="80"/>
                <w:sz w:val="24"/>
              </w:rPr>
            </w:pPr>
            <w:r w:rsidRPr="00B6401B">
              <w:rPr>
                <w:rFonts w:eastAsia="仿宋_GB2312"/>
                <w:w w:val="80"/>
                <w:kern w:val="0"/>
                <w:sz w:val="24"/>
                <w:lang w:bidi="ar"/>
              </w:rPr>
              <w:t>欧阳光辉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中铁十局集团第四工程有限公司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江苏建筑职业技术学院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高速铁道工程技术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proofErr w:type="gramStart"/>
            <w:r w:rsidRPr="00B6401B">
              <w:rPr>
                <w:rFonts w:eastAsia="仿宋_GB2312"/>
                <w:kern w:val="0"/>
                <w:sz w:val="24"/>
                <w:lang w:bidi="ar"/>
              </w:rPr>
              <w:t>束雅春</w:t>
            </w:r>
            <w:proofErr w:type="gramEnd"/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江苏省中医院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江苏医药职业学院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中药学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周</w:t>
            </w:r>
            <w:r w:rsidRPr="00B6401B">
              <w:rPr>
                <w:rFonts w:eastAsia="仿宋_GB2312"/>
                <w:kern w:val="0"/>
                <w:sz w:val="24"/>
                <w:lang w:bidi="ar"/>
              </w:rPr>
              <w:t xml:space="preserve">  </w:t>
            </w:r>
            <w:r w:rsidRPr="00B6401B">
              <w:rPr>
                <w:rFonts w:eastAsia="仿宋_GB2312"/>
                <w:kern w:val="0"/>
                <w:sz w:val="24"/>
                <w:lang w:bidi="ar"/>
              </w:rPr>
              <w:t>建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科德宝宝</w:t>
            </w:r>
            <w:proofErr w:type="gramStart"/>
            <w:r w:rsidRPr="00B6401B">
              <w:rPr>
                <w:rFonts w:eastAsia="仿宋_GB2312"/>
                <w:kern w:val="0"/>
                <w:sz w:val="24"/>
                <w:lang w:bidi="ar"/>
              </w:rPr>
              <w:t>翎</w:t>
            </w:r>
            <w:proofErr w:type="gramEnd"/>
            <w:r w:rsidRPr="00B6401B">
              <w:rPr>
                <w:rFonts w:eastAsia="仿宋_GB2312"/>
                <w:kern w:val="0"/>
                <w:sz w:val="24"/>
                <w:lang w:bidi="ar"/>
              </w:rPr>
              <w:t>衬布（南通）有限公司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江苏工程职业技术学院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染整技术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蔡梅英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中国蔡梅英刺绣艺术研究所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苏州高博软件技术职业学院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艺术设计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张宝顺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中国科学院苏州纳米技术与纳米仿生研究所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苏州市职业大学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应用电子技术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杨红蕾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江苏永鼎股份有限公司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苏州经贸职业技术学院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电子信息工程技术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张忠海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徐州徐</w:t>
            </w:r>
            <w:proofErr w:type="gramStart"/>
            <w:r w:rsidRPr="00B6401B">
              <w:rPr>
                <w:rFonts w:eastAsia="仿宋_GB2312"/>
                <w:kern w:val="0"/>
                <w:sz w:val="24"/>
                <w:lang w:bidi="ar"/>
              </w:rPr>
              <w:t>工基础</w:t>
            </w:r>
            <w:proofErr w:type="gramEnd"/>
            <w:r w:rsidRPr="00B6401B">
              <w:rPr>
                <w:rFonts w:eastAsia="仿宋_GB2312"/>
                <w:kern w:val="0"/>
                <w:sz w:val="24"/>
                <w:lang w:bidi="ar"/>
              </w:rPr>
              <w:t>工程机械有限公司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徐州生物工程职业技术学院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机械制造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杨</w:t>
            </w:r>
            <w:r w:rsidRPr="00B6401B">
              <w:rPr>
                <w:rFonts w:eastAsia="仿宋_GB2312"/>
                <w:kern w:val="0"/>
                <w:sz w:val="24"/>
                <w:lang w:bidi="ar"/>
              </w:rPr>
              <w:t xml:space="preserve">  </w:t>
            </w:r>
            <w:proofErr w:type="gramStart"/>
            <w:r w:rsidRPr="00B6401B">
              <w:rPr>
                <w:rFonts w:eastAsia="仿宋_GB2312"/>
                <w:kern w:val="0"/>
                <w:sz w:val="24"/>
                <w:lang w:bidi="ar"/>
              </w:rPr>
              <w:t>凯</w:t>
            </w:r>
            <w:proofErr w:type="gramEnd"/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南京地铁运营供电分公司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南京铁道职业技术学院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城市轨道交通供电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闫喜军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华威特（江苏）生物制药有限公司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江苏农牧科技职业学院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生物制药技术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薛银刚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江苏省常州环境监测中心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江苏城乡建设职业学院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环境评价与咨询服务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史金炜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南京绿金人橡塑高科有限公司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徐州工业职业技术学院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高分子材料工程技术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刘</w:t>
            </w:r>
            <w:r w:rsidRPr="00B6401B">
              <w:rPr>
                <w:rFonts w:eastAsia="仿宋_GB2312"/>
                <w:kern w:val="0"/>
                <w:sz w:val="24"/>
                <w:lang w:bidi="ar"/>
              </w:rPr>
              <w:t xml:space="preserve">  </w:t>
            </w:r>
            <w:proofErr w:type="gramStart"/>
            <w:r w:rsidRPr="00B6401B">
              <w:rPr>
                <w:rFonts w:eastAsia="仿宋_GB2312"/>
                <w:kern w:val="0"/>
                <w:sz w:val="24"/>
                <w:lang w:bidi="ar"/>
              </w:rPr>
              <w:t>斌</w:t>
            </w:r>
            <w:proofErr w:type="gramEnd"/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徐州重型机械有限公司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江苏建筑职业技术学院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机械制造与自动化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proofErr w:type="gramStart"/>
            <w:r w:rsidRPr="00B6401B">
              <w:rPr>
                <w:rFonts w:eastAsia="仿宋_GB2312"/>
                <w:kern w:val="0"/>
                <w:sz w:val="24"/>
                <w:lang w:bidi="ar"/>
              </w:rPr>
              <w:t>邓</w:t>
            </w:r>
            <w:proofErr w:type="gramEnd"/>
            <w:r w:rsidRPr="00B6401B">
              <w:rPr>
                <w:rFonts w:eastAsia="仿宋_GB2312"/>
                <w:kern w:val="0"/>
                <w:sz w:val="24"/>
                <w:lang w:bidi="ar"/>
              </w:rPr>
              <w:t xml:space="preserve">  </w:t>
            </w:r>
            <w:r w:rsidRPr="00B6401B">
              <w:rPr>
                <w:rFonts w:eastAsia="仿宋_GB2312"/>
                <w:kern w:val="0"/>
                <w:sz w:val="24"/>
                <w:lang w:bidi="ar"/>
              </w:rPr>
              <w:t>力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汉食智能科技（无锡）有限公司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无锡商业职业技术学院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烹调工艺与营养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陈银付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盐城市大丰区瓷刻世家工艺厂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盐城工业职业技术学院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艺术设计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lastRenderedPageBreak/>
              <w:t>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蔡磊明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无锡微</w:t>
            </w:r>
            <w:proofErr w:type="gramStart"/>
            <w:r w:rsidRPr="00B6401B">
              <w:rPr>
                <w:rFonts w:eastAsia="仿宋_GB2312"/>
                <w:kern w:val="0"/>
                <w:sz w:val="24"/>
                <w:lang w:bidi="ar"/>
              </w:rPr>
              <w:t>研</w:t>
            </w:r>
            <w:proofErr w:type="gramEnd"/>
            <w:r w:rsidRPr="00B6401B">
              <w:rPr>
                <w:rFonts w:eastAsia="仿宋_GB2312"/>
                <w:kern w:val="0"/>
                <w:sz w:val="24"/>
                <w:lang w:bidi="ar"/>
              </w:rPr>
              <w:t>股份有限公司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江苏信息职业技术学院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数控技术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赵　波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江苏省计量科学研究院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南京工业职业技术大学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自动化技术与应用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李剑锋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中</w:t>
            </w:r>
            <w:proofErr w:type="gramStart"/>
            <w:r w:rsidRPr="00B6401B">
              <w:rPr>
                <w:rFonts w:eastAsia="仿宋_GB2312"/>
                <w:kern w:val="0"/>
                <w:sz w:val="24"/>
                <w:lang w:bidi="ar"/>
              </w:rPr>
              <w:t>设设计</w:t>
            </w:r>
            <w:proofErr w:type="gramEnd"/>
            <w:r w:rsidRPr="00B6401B">
              <w:rPr>
                <w:rFonts w:eastAsia="仿宋_GB2312"/>
                <w:kern w:val="0"/>
                <w:sz w:val="24"/>
                <w:lang w:bidi="ar"/>
              </w:rPr>
              <w:t>集团股份有限公司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南京交通职业技术学院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物流管理（综合运输战略与规划）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金红伟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航天新气象科技有限公司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无锡职业技术学院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物联网应用技术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凌良仲</w:t>
            </w:r>
            <w:proofErr w:type="gramEnd"/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江苏悦达纺织集团有限公司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盐城工业职业技术学院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现代纺织技术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石亚军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中国船舶重工集团公司第七</w:t>
            </w:r>
            <w:r w:rsidRPr="00B6401B">
              <w:rPr>
                <w:rFonts w:eastAsia="仿宋_GB2312"/>
                <w:kern w:val="0"/>
                <w:sz w:val="24"/>
                <w:lang w:bidi="ar"/>
              </w:rPr>
              <w:t>O</w:t>
            </w:r>
            <w:r w:rsidRPr="00B6401B">
              <w:rPr>
                <w:rFonts w:eastAsia="仿宋_GB2312"/>
                <w:kern w:val="0"/>
                <w:sz w:val="24"/>
                <w:lang w:bidi="ar"/>
              </w:rPr>
              <w:t>二研究所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江苏航运职业技术学院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航海技术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23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沈伟平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苏州科达科技股份有限公司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苏州市职业大学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智能产品开发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24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张</w:t>
            </w:r>
            <w:r w:rsidRPr="00B6401B">
              <w:rPr>
                <w:rFonts w:eastAsia="仿宋_GB2312"/>
                <w:color w:val="000000"/>
                <w:sz w:val="24"/>
              </w:rPr>
              <w:t xml:space="preserve">  </w:t>
            </w: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睿</w:t>
            </w:r>
            <w:proofErr w:type="gramEnd"/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常州华利达服装集团有限公司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常州纺织服装职业技术学院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服装设计与工艺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刘国舟</w:t>
            </w:r>
            <w:proofErr w:type="gramEnd"/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中建八局装饰工程有限公司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江苏建筑职业技术学院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建筑装饰工程技术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26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陈　雁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南京大学医学院附属鼓楼医院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江苏卫生健康职业学院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护理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王红星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东南大学附属中大医院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江苏卫生健康职业学院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康复治疗技术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28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赖晓云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东西会展无锡有限公司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江苏农林职业技术学院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宠物临床诊疗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29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潘殿生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proofErr w:type="gramStart"/>
            <w:r w:rsidRPr="00B6401B">
              <w:rPr>
                <w:rFonts w:eastAsia="仿宋_GB2312"/>
                <w:kern w:val="0"/>
                <w:sz w:val="24"/>
                <w:lang w:bidi="ar"/>
              </w:rPr>
              <w:t>扬州恒佳自动化</w:t>
            </w:r>
            <w:proofErr w:type="gramEnd"/>
            <w:r w:rsidRPr="00B6401B">
              <w:rPr>
                <w:rFonts w:eastAsia="仿宋_GB2312"/>
                <w:kern w:val="0"/>
                <w:sz w:val="24"/>
                <w:lang w:bidi="ar"/>
              </w:rPr>
              <w:t>设备有限公司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扬州工业职业技术学院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工业机器人技术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吴玉祥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精华制药集团股份有限公司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南通科技职业学院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药品生物技术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31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郭</w:t>
            </w:r>
            <w:proofErr w:type="gramEnd"/>
            <w:r w:rsidRPr="00B6401B">
              <w:rPr>
                <w:rFonts w:eastAsia="仿宋_GB2312"/>
                <w:color w:val="000000"/>
                <w:sz w:val="24"/>
              </w:rPr>
              <w:t xml:space="preserve">　渊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航天海鹰（镇江）特种材料有限公司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江苏航空职业技术学院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飞行器制造技术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32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陈国春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扬州扬子江会议中心经营管理有限责任公司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江苏旅游职业学院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烹调工艺与营养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33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夏一栋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江苏省美术馆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盐城幼儿师范高等专科学校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艺术设计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郑晓勋</w:t>
            </w:r>
            <w:proofErr w:type="gramEnd"/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招商局重工（江苏）有限公司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江苏航运职业技术学院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轮机工程技术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35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庄百亮</w:t>
            </w:r>
            <w:proofErr w:type="gramEnd"/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机械科学研究总院江苏分院有限公司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常州机电职业技术学院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模具设计与制造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lastRenderedPageBreak/>
              <w:t>36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陆明富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航天海鹰（镇江）特种材料有限公司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江苏航空职业技术学院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航空材料精密成型技术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37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吴勤峰</w:t>
            </w:r>
            <w:proofErr w:type="gramEnd"/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苏州科技城医院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苏州卫生职业技术学院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康复治疗技术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38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薛</w:t>
            </w:r>
            <w:proofErr w:type="gramEnd"/>
            <w:r w:rsidRPr="00B6401B">
              <w:rPr>
                <w:rFonts w:eastAsia="仿宋_GB2312"/>
                <w:color w:val="000000"/>
                <w:sz w:val="24"/>
              </w:rPr>
              <w:t xml:space="preserve">　峰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莱克电气股份有限公司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苏州经贸职业技术学院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机电一体化技术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39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刘文平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中车南京浦镇车辆有限公司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南京工业职业技术大学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城市轨道交通机电技术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金常忠</w:t>
            </w:r>
            <w:proofErr w:type="gramEnd"/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proofErr w:type="gramStart"/>
            <w:r w:rsidRPr="00B6401B">
              <w:rPr>
                <w:rFonts w:eastAsia="仿宋_GB2312"/>
                <w:kern w:val="0"/>
                <w:sz w:val="24"/>
                <w:lang w:bidi="ar"/>
              </w:rPr>
              <w:t>捷宏润</w:t>
            </w:r>
            <w:proofErr w:type="gramEnd"/>
            <w:r w:rsidRPr="00B6401B">
              <w:rPr>
                <w:rFonts w:eastAsia="仿宋_GB2312"/>
                <w:kern w:val="0"/>
                <w:sz w:val="24"/>
                <w:lang w:bidi="ar"/>
              </w:rPr>
              <w:t>安工程顾问有限公司</w:t>
            </w:r>
          </w:p>
        </w:tc>
        <w:tc>
          <w:tcPr>
            <w:tcW w:w="1914" w:type="dxa"/>
            <w:shd w:val="clear" w:color="auto" w:fill="auto"/>
            <w:noWrap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南京交通职业技术学院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工程造价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41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张　慧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中兴通讯股份有限公司南京研究所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南京信息职业技术学院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计算机网络技术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42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陈海波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中石化南京化工研究院有限公司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常州工程职业技术学院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应用化工技术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43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唐晓波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建湖县人民医院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江苏医药职业学院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临床医学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44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田为中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泰州市人民医院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江苏医药职业学院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医学影像技术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45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陈日华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南通市聚仁人力资源有限公司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江苏工程职业技术学院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工商企业管理、电子商务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46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王发华</w:t>
            </w:r>
            <w:proofErr w:type="gramEnd"/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苏州申浪信息科技有限公司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苏州工业职业技术学院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人工智能技术服务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47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王国权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江苏亨通线缆科技有限公司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苏州工业职业技术学院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智能控制技术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48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耿家文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徐州徐工挖掘机械有限公司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徐州工业职业技术学院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机械制造与自动化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49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王存款</w:t>
            </w:r>
            <w:proofErr w:type="gramEnd"/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上汽大通汽车有限公司无锡分公司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江苏信息职业技术学院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汽车涂装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施红平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中国电子系统工程第二建设有限公司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无锡商业职业技术学院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建筑智能化工程技术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51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李增强</w:t>
            </w:r>
            <w:proofErr w:type="gramEnd"/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哈工大机器人集团（江苏）华粹智能装备有限公司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泰州职业技术学院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工业机器人技术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52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徐国栋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江苏四季沐歌有限公司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江苏财会职业学院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市场营销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53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顾京君</w:t>
            </w:r>
            <w:proofErr w:type="gramEnd"/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proofErr w:type="gramStart"/>
            <w:r w:rsidRPr="00B6401B">
              <w:rPr>
                <w:rFonts w:eastAsia="仿宋_GB2312"/>
                <w:kern w:val="0"/>
                <w:sz w:val="24"/>
                <w:lang w:bidi="ar"/>
              </w:rPr>
              <w:t>南通振康机械</w:t>
            </w:r>
            <w:proofErr w:type="gramEnd"/>
            <w:r w:rsidRPr="00B6401B">
              <w:rPr>
                <w:rFonts w:eastAsia="仿宋_GB2312"/>
                <w:kern w:val="0"/>
                <w:sz w:val="24"/>
                <w:lang w:bidi="ar"/>
              </w:rPr>
              <w:t>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南通职业大学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机械制造与自动化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54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邵</w:t>
            </w:r>
            <w:proofErr w:type="gramEnd"/>
            <w:r w:rsidRPr="00B6401B">
              <w:rPr>
                <w:rFonts w:eastAsia="仿宋_GB2312"/>
                <w:color w:val="000000"/>
                <w:sz w:val="24"/>
              </w:rPr>
              <w:t xml:space="preserve">　彪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南通市产品质量监督检验所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南通科技职业学院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农产品检测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lastRenderedPageBreak/>
              <w:t>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刘祥勇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南通城市轨道交通有限公司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江苏航运职业技术学院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城市轨道交通机电技术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56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黄晨蓉</w:t>
            </w:r>
            <w:proofErr w:type="gramEnd"/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苏州大学附属第一医院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苏州卫生职业技术学院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药学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57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徐　云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吴中人民医院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苏州卫生职业技术学院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临床医学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58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陈建华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恒力集团有限公司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苏州经贸职业技术学院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现代纺织技术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59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陈　新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江苏宁录科技股份有限公司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常州纺织服装职业技术学院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药品生产技术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刘云清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中车戚</w:t>
            </w:r>
            <w:proofErr w:type="gramStart"/>
            <w:r w:rsidRPr="00B6401B">
              <w:rPr>
                <w:rFonts w:eastAsia="仿宋_GB2312"/>
                <w:kern w:val="0"/>
                <w:sz w:val="24"/>
                <w:lang w:bidi="ar"/>
              </w:rPr>
              <w:t>墅</w:t>
            </w:r>
            <w:proofErr w:type="gramEnd"/>
            <w:r w:rsidRPr="00B6401B">
              <w:rPr>
                <w:rFonts w:eastAsia="仿宋_GB2312"/>
                <w:kern w:val="0"/>
                <w:sz w:val="24"/>
                <w:lang w:bidi="ar"/>
              </w:rPr>
              <w:t>堰研究所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常州工业职业技术学院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数控技术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61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鞠春明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无锡</w:t>
            </w:r>
            <w:proofErr w:type="gramStart"/>
            <w:r w:rsidRPr="00B6401B">
              <w:rPr>
                <w:rFonts w:eastAsia="仿宋_GB2312"/>
                <w:kern w:val="0"/>
                <w:sz w:val="24"/>
                <w:lang w:bidi="ar"/>
              </w:rPr>
              <w:t>四方友信股份有限公司</w:t>
            </w:r>
            <w:proofErr w:type="gramEnd"/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无锡职业技术学院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机械制造技术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62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刘　钧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proofErr w:type="gramStart"/>
            <w:r w:rsidRPr="00B6401B">
              <w:rPr>
                <w:rFonts w:eastAsia="仿宋_GB2312"/>
                <w:kern w:val="0"/>
                <w:sz w:val="24"/>
                <w:lang w:bidi="ar"/>
              </w:rPr>
              <w:t>南京锐众汽车</w:t>
            </w:r>
            <w:proofErr w:type="gramEnd"/>
            <w:r w:rsidRPr="00B6401B">
              <w:rPr>
                <w:rFonts w:eastAsia="仿宋_GB2312"/>
                <w:kern w:val="0"/>
                <w:sz w:val="24"/>
                <w:lang w:bidi="ar"/>
              </w:rPr>
              <w:t>服务有限公司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南京工业职业技术大学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汽车检测与维修技术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63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石朝阳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南京地铁运营公司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南京交通职业技术学院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城市轨道交通车辆技术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64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李永明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江苏农垦集团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江苏经贸职业技术学院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财务管理（智能财务）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65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王　惠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淮安市第二人民医院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江苏食品药品职业技术学院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护理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66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高　峰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广州银行南京分行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江苏财经职业技术学院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会计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67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张书琴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连云港市东海县第二幼儿园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连云港市高等师范专科学校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学前教育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68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江　林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sz w:val="24"/>
              </w:rPr>
              <w:t>中如建工集团有限公司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江苏工程职业技术学院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建筑工程技术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69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孟　健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博众精工科技股份有限公司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苏州工业职业技术学院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工业机器人技术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殷鹏龙</w:t>
            </w:r>
            <w:proofErr w:type="gramEnd"/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国机重工集团常林有限公司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常州机电职业技术学院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机械制造与自动化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71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谢和平</w:t>
            </w:r>
            <w:proofErr w:type="gramEnd"/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徐州徐工矿业机械有限公司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江苏安全技术职业学院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机电一体化技术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72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周前发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proofErr w:type="gramStart"/>
            <w:r w:rsidRPr="00B6401B">
              <w:rPr>
                <w:rFonts w:eastAsia="仿宋_GB2312"/>
                <w:kern w:val="0"/>
                <w:sz w:val="24"/>
                <w:lang w:bidi="ar"/>
              </w:rPr>
              <w:t>苏州中轩古建</w:t>
            </w:r>
            <w:proofErr w:type="gramEnd"/>
            <w:r w:rsidRPr="00B6401B">
              <w:rPr>
                <w:rFonts w:eastAsia="仿宋_GB2312"/>
                <w:kern w:val="0"/>
                <w:sz w:val="24"/>
                <w:lang w:bidi="ar"/>
              </w:rPr>
              <w:t>园林工程有限公司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江苏建筑职业技术学院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古建筑工程技术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73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 xml:space="preserve">刘　</w:t>
            </w: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斌</w:t>
            </w:r>
            <w:proofErr w:type="gramEnd"/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浙江亚厦装饰股份有限公司江苏设计院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南京交通职业技术学院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建筑室内设计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74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燕立群</w:t>
            </w:r>
            <w:proofErr w:type="gramEnd"/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proofErr w:type="gramStart"/>
            <w:r w:rsidRPr="00B6401B">
              <w:rPr>
                <w:rFonts w:eastAsia="仿宋_GB2312"/>
                <w:kern w:val="0"/>
                <w:sz w:val="24"/>
                <w:lang w:bidi="ar"/>
              </w:rPr>
              <w:t>江苏远卓地下工程</w:t>
            </w:r>
            <w:proofErr w:type="gramEnd"/>
            <w:r w:rsidRPr="00B6401B">
              <w:rPr>
                <w:rFonts w:eastAsia="仿宋_GB2312"/>
                <w:kern w:val="0"/>
                <w:sz w:val="24"/>
                <w:lang w:bidi="ar"/>
              </w:rPr>
              <w:t>技术有限公司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南京交通职业技术学院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道路桥梁工程技术（港航工程建</w:t>
            </w:r>
            <w:r w:rsidRPr="00B6401B">
              <w:rPr>
                <w:rFonts w:eastAsia="仿宋_GB2312"/>
                <w:kern w:val="0"/>
                <w:sz w:val="24"/>
                <w:lang w:bidi="ar"/>
              </w:rPr>
              <w:lastRenderedPageBreak/>
              <w:t>设）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lastRenderedPageBreak/>
              <w:t>75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刘建平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南京东大智能化系统有限公司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南京信息职业技术学院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电子信息工程技术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76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刘　平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proofErr w:type="gramStart"/>
            <w:r w:rsidRPr="00B6401B">
              <w:rPr>
                <w:rFonts w:eastAsia="仿宋_GB2312"/>
                <w:kern w:val="0"/>
                <w:sz w:val="24"/>
                <w:lang w:bidi="ar"/>
              </w:rPr>
              <w:t>淮安嘉润餐饮</w:t>
            </w:r>
            <w:proofErr w:type="gramEnd"/>
            <w:r w:rsidRPr="00B6401B">
              <w:rPr>
                <w:rFonts w:eastAsia="仿宋_GB2312"/>
                <w:kern w:val="0"/>
                <w:sz w:val="24"/>
                <w:lang w:bidi="ar"/>
              </w:rPr>
              <w:t>管理有限公司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江苏食品药品职业技术学院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中西面点工艺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77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周宏志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苏州中瑞智创三维科技股份有限公司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苏州工业职业技术学院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机械制造与自动化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78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巩尊科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徐州市中心医院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徐州生物工程职业技术学院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康复治疗技术（康复医学）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79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 xml:space="preserve">吴　</w:t>
            </w: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芸</w:t>
            </w:r>
            <w:proofErr w:type="gramEnd"/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江苏雷奥生物科技有限公司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江苏建筑职业技术学院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软件技术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80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潘</w:t>
            </w:r>
            <w:proofErr w:type="gramEnd"/>
            <w:r w:rsidRPr="00B6401B">
              <w:rPr>
                <w:rFonts w:eastAsia="仿宋_GB2312"/>
                <w:color w:val="000000"/>
                <w:sz w:val="24"/>
              </w:rPr>
              <w:t xml:space="preserve">　超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中国铁路上海局集团公司南京动车段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南京工业职业技术大学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机械制造与自动化专业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81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陈国春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扬州扬子江投资发展集团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南京旅游职业学院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酒店管理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82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沈益锋</w:t>
            </w:r>
            <w:proofErr w:type="gramEnd"/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江苏华怡明都酒店管理有限公司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常州工程职业技术学院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酒店管理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83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陶艾彬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镇江市第一人民医院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镇江市高等专科学校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护理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84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李益萍</w:t>
            </w:r>
            <w:proofErr w:type="gramEnd"/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扬州完美日用有限公司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江苏食品药品职业技术学院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食品营养与检测专业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85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徐卫东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张家港市神园葡萄科技有限公司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苏州农业职业技术学院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园艺技术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86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石少明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苏州生益科技有限公司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苏州工业园区职业技术学院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电子工业带头人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87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梁路军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南京天加环境科技有限公司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江苏经贸职业技术学院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制冷空调产业教授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88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胡必友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江苏沃得农业机械股份有限公司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江苏农林职业技术学院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农业装备应用技术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89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祁红英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淮安柴米河农业科技股份有限公司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江苏农林职业技术学院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园艺技术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90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 xml:space="preserve">吴　</w:t>
            </w: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澎</w:t>
            </w:r>
            <w:proofErr w:type="gramEnd"/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南通市产品质量监督检验所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江苏航运职业技术学院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海洋工程装备制造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91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 xml:space="preserve">陈　</w:t>
            </w: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磊</w:t>
            </w:r>
            <w:proofErr w:type="gramEnd"/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江苏省水文水资源勘测局徐州分局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江苏建筑职业技术学院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水利工程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92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徐必勇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江苏集萃智能制造技术研究所有限公司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南京机电职业技术学院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电气自动化技术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93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钟剑锋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中国电子科技集团公司第十四研究所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南京工业职业技术大学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机械制造与自动化（工程中心）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lastRenderedPageBreak/>
              <w:t>94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赵　鹏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江苏省建筑装饰设计研究院有限公司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南京铁道职业技术学院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室内艺术设计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95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罗筱媛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宜兴九如城康复医院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江苏经贸职业技术学院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老年服务与管理专业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96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孙　梅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扬州漆器厂有限责任公司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江苏旅游职业学院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工艺美术品设计（漆艺方向）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97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孙　海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江苏博迈建设工程有限公司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连云港职业技术学院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建筑工程技术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98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梁　伟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南通</w:t>
            </w:r>
            <w:proofErr w:type="gramStart"/>
            <w:r w:rsidRPr="00B6401B">
              <w:rPr>
                <w:rFonts w:eastAsia="仿宋_GB2312"/>
                <w:kern w:val="0"/>
                <w:sz w:val="24"/>
                <w:lang w:bidi="ar"/>
              </w:rPr>
              <w:t>睿</w:t>
            </w:r>
            <w:proofErr w:type="gramEnd"/>
            <w:r w:rsidRPr="00B6401B">
              <w:rPr>
                <w:rFonts w:eastAsia="仿宋_GB2312"/>
                <w:kern w:val="0"/>
                <w:sz w:val="24"/>
                <w:lang w:bidi="ar"/>
              </w:rPr>
              <w:t>动新能源科技有限公司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南通职业大学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新能源汽车技术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99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周云中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精华制药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南通职业大学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药品生产技术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张庆军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苏州拓康自动化技术有限公司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苏州健雄职业技术学院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物联网应用技术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胡俊成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南京紫金商业管理有限公司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常州纺织服装职业技术学院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国际经济与贸易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沈　洁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徐州市第一人民医院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徐州生物工程职业技术学院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护理</w:t>
            </w:r>
            <w:r w:rsidRPr="00B6401B">
              <w:rPr>
                <w:rFonts w:eastAsia="仿宋_GB2312"/>
                <w:kern w:val="0"/>
                <w:sz w:val="24"/>
                <w:lang w:bidi="ar"/>
              </w:rPr>
              <w:t>(</w:t>
            </w:r>
            <w:r w:rsidRPr="00B6401B">
              <w:rPr>
                <w:rFonts w:eastAsia="仿宋_GB2312"/>
                <w:kern w:val="0"/>
                <w:sz w:val="24"/>
                <w:lang w:bidi="ar"/>
              </w:rPr>
              <w:t>护理学）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杭　勇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无锡增程电子科技有限公司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无锡职业技术学院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汽车电子技术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张宏飞</w:t>
            </w:r>
            <w:proofErr w:type="gramEnd"/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江苏新扬子造船有限公司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江苏海事职业技术学院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船舶</w:t>
            </w:r>
            <w:proofErr w:type="gramStart"/>
            <w:r w:rsidRPr="00B6401B">
              <w:rPr>
                <w:rFonts w:eastAsia="仿宋_GB2312"/>
                <w:kern w:val="0"/>
                <w:sz w:val="24"/>
                <w:lang w:bidi="ar"/>
              </w:rPr>
              <w:t>与海工装备</w:t>
            </w:r>
            <w:proofErr w:type="gramEnd"/>
            <w:r w:rsidRPr="00B6401B">
              <w:rPr>
                <w:rFonts w:eastAsia="仿宋_GB2312"/>
                <w:kern w:val="0"/>
                <w:sz w:val="24"/>
                <w:lang w:bidi="ar"/>
              </w:rPr>
              <w:t>制造技术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袁</w:t>
            </w:r>
            <w:proofErr w:type="gramEnd"/>
            <w:r w:rsidRPr="00B6401B">
              <w:rPr>
                <w:rFonts w:eastAsia="仿宋_GB2312"/>
                <w:color w:val="000000"/>
                <w:sz w:val="24"/>
              </w:rPr>
              <w:t xml:space="preserve">　静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江苏品润文化艺术有限公司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南京城市职业学院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艺术设计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黄　彪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灵通展览系统股份有限公司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南京旅游职业学院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会展策划与管理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107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郎旭东</w:t>
            </w:r>
            <w:proofErr w:type="gramEnd"/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中国航空工业集团公司金城南京机电液压工程研究中心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南京信息职业技术学院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机电一体化技术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潘学龙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丹阳市天</w:t>
            </w:r>
            <w:proofErr w:type="gramStart"/>
            <w:r w:rsidRPr="00B6401B">
              <w:rPr>
                <w:rFonts w:eastAsia="仿宋_GB2312"/>
                <w:kern w:val="0"/>
                <w:sz w:val="24"/>
                <w:lang w:bidi="ar"/>
              </w:rPr>
              <w:t>怡</w:t>
            </w:r>
            <w:proofErr w:type="gramEnd"/>
            <w:r w:rsidRPr="00B6401B">
              <w:rPr>
                <w:rFonts w:eastAsia="仿宋_GB2312"/>
                <w:kern w:val="0"/>
                <w:sz w:val="24"/>
                <w:lang w:bidi="ar"/>
              </w:rPr>
              <w:t>眼镜有限公司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镇江市高等专科学校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眼视光技术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陈宗华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江苏金鸽网络科技有限公司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江苏财会职业学院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软件技术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朱　霞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南通万达锅炉有限公司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江苏航运职业技术学院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机电一体化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南振鸿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昭衍（苏州）新药研究中心有限公司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苏州健雄职业技术学院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医学生物技术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易　都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苏州市大易视觉艺术传播有限公司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苏州工艺美术职业技术学院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视觉传达设计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兰江松</w:t>
            </w:r>
            <w:proofErr w:type="gramEnd"/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法兰泰克重工股份有限</w:t>
            </w:r>
            <w:r w:rsidRPr="00B6401B">
              <w:rPr>
                <w:rFonts w:eastAsia="仿宋_GB2312"/>
                <w:kern w:val="0"/>
                <w:sz w:val="24"/>
                <w:lang w:bidi="ar"/>
              </w:rPr>
              <w:lastRenderedPageBreak/>
              <w:t>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lastRenderedPageBreak/>
              <w:t>苏州信息职业技</w:t>
            </w:r>
            <w:r w:rsidRPr="00B6401B">
              <w:rPr>
                <w:rFonts w:eastAsia="仿宋_GB2312"/>
                <w:kern w:val="0"/>
                <w:sz w:val="24"/>
                <w:lang w:bidi="ar"/>
              </w:rPr>
              <w:lastRenderedPageBreak/>
              <w:t>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lastRenderedPageBreak/>
              <w:t>机电一体化技术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lastRenderedPageBreak/>
              <w:t>114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黄伟东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苏州安靠电源有限公司研究院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苏州市职业大学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新能源汽车技术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钱志奇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速度时空信息科技股份有限公司副总裁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江苏城乡建设职业学院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测绘地理信息技术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翟战强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无锡</w:t>
            </w:r>
            <w:proofErr w:type="gramStart"/>
            <w:r w:rsidRPr="00B6401B">
              <w:rPr>
                <w:rFonts w:eastAsia="仿宋_GB2312"/>
                <w:kern w:val="0"/>
                <w:sz w:val="24"/>
                <w:lang w:bidi="ar"/>
              </w:rPr>
              <w:t>数据湖</w:t>
            </w:r>
            <w:proofErr w:type="gramEnd"/>
            <w:r w:rsidRPr="00B6401B">
              <w:rPr>
                <w:rFonts w:eastAsia="仿宋_GB2312"/>
                <w:kern w:val="0"/>
                <w:sz w:val="24"/>
                <w:lang w:bidi="ar"/>
              </w:rPr>
              <w:t>信息技术有限公司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无锡商业职业技术学院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软件技术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蔡红梅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江苏古运河投资集团有限公司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无锡职业技术学院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旅游管理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杨　飞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江苏德威兰医疗器械股份有限公司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泰州职业技术学院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药品生产技术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王宏伟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泰州博</w:t>
            </w:r>
            <w:proofErr w:type="gramStart"/>
            <w:r w:rsidRPr="00B6401B">
              <w:rPr>
                <w:rFonts w:eastAsia="仿宋_GB2312"/>
                <w:kern w:val="0"/>
                <w:sz w:val="24"/>
                <w:lang w:bidi="ar"/>
              </w:rPr>
              <w:t>莱</w:t>
            </w:r>
            <w:proofErr w:type="gramEnd"/>
            <w:r w:rsidRPr="00B6401B">
              <w:rPr>
                <w:rFonts w:eastAsia="仿宋_GB2312"/>
                <w:kern w:val="0"/>
                <w:sz w:val="24"/>
                <w:lang w:bidi="ar"/>
              </w:rPr>
              <w:t>得利生物科技有限公司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江苏农牧科技职业学院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现代宠物技术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孙兵</w:t>
            </w: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兵</w:t>
            </w:r>
            <w:proofErr w:type="gramEnd"/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proofErr w:type="gramStart"/>
            <w:r w:rsidRPr="00B6401B">
              <w:rPr>
                <w:rFonts w:eastAsia="仿宋_GB2312"/>
                <w:kern w:val="0"/>
                <w:sz w:val="24"/>
                <w:lang w:bidi="ar"/>
              </w:rPr>
              <w:t>航发优材</w:t>
            </w:r>
            <w:proofErr w:type="gramEnd"/>
            <w:r w:rsidRPr="00B6401B">
              <w:rPr>
                <w:rFonts w:eastAsia="仿宋_GB2312"/>
                <w:kern w:val="0"/>
                <w:sz w:val="24"/>
                <w:lang w:bidi="ar"/>
              </w:rPr>
              <w:t>（镇江）</w:t>
            </w:r>
            <w:proofErr w:type="gramStart"/>
            <w:r w:rsidRPr="00B6401B">
              <w:rPr>
                <w:rFonts w:eastAsia="仿宋_GB2312"/>
                <w:kern w:val="0"/>
                <w:sz w:val="24"/>
                <w:lang w:bidi="ar"/>
              </w:rPr>
              <w:t>增材制造</w:t>
            </w:r>
            <w:proofErr w:type="gramEnd"/>
            <w:r w:rsidRPr="00B6401B">
              <w:rPr>
                <w:rFonts w:eastAsia="仿宋_GB2312"/>
                <w:kern w:val="0"/>
                <w:sz w:val="24"/>
                <w:lang w:bidi="ar"/>
              </w:rPr>
              <w:t>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江苏航空职业技术学院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航空发动机维修技术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张红军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盐城市疾病预防控制中心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江苏医药职业学院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预防医学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刘同举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江苏悦达专用车有限公司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盐城工业职业技术学院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汽车营销与服务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123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沈晓东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南通大恒环境工程有限公司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南通科技职业学院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环境工程技术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124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朱登明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太仓中科信息技术研究员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苏州健雄职业技术学院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大数据技术与应用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姚文英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苏州大学附属儿童医院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苏州高博软件技术职业学院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护理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126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薛林根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苏州太湖古典园林建筑有限公司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苏州农业职业技术学院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园林工程技术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邵</w:t>
            </w:r>
            <w:proofErr w:type="gramEnd"/>
            <w:r w:rsidRPr="00B6401B">
              <w:rPr>
                <w:rFonts w:eastAsia="仿宋_GB2312"/>
                <w:color w:val="000000"/>
                <w:sz w:val="24"/>
              </w:rPr>
              <w:t xml:space="preserve">　山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南京第五十五所技术开发有限公司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江苏电子信息职业学院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计算机应用技术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128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赵康兵</w:t>
            </w:r>
            <w:proofErr w:type="gramEnd"/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南京市园林经济开发有限责任公司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江苏农林职业技术学院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园林技术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129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潘永昌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扬州亚星客车股份有限公司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扬州工业职业技术学院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新能源汽车技术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孙　丽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赣榆经济开发区幼儿园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连云港市高等师范专科学校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学前教育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131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唐俊松</w:t>
            </w:r>
            <w:proofErr w:type="gramEnd"/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proofErr w:type="gramStart"/>
            <w:r w:rsidRPr="00B6401B">
              <w:rPr>
                <w:rFonts w:eastAsia="仿宋_GB2312"/>
                <w:kern w:val="0"/>
                <w:sz w:val="24"/>
                <w:lang w:bidi="ar"/>
              </w:rPr>
              <w:t>盛虹集团</w:t>
            </w:r>
            <w:proofErr w:type="gramEnd"/>
            <w:r w:rsidRPr="00B6401B">
              <w:rPr>
                <w:rFonts w:eastAsia="仿宋_GB2312"/>
                <w:kern w:val="0"/>
                <w:sz w:val="24"/>
                <w:lang w:bidi="ar"/>
              </w:rPr>
              <w:t>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苏州经贸职业技术学院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染整技术（纺织染整领域）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132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方红兵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三星电子（苏州）半导体有限公司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苏州工业园区职业技术学院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半导体产业发展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lastRenderedPageBreak/>
              <w:t>133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焦远俊</w:t>
            </w:r>
            <w:proofErr w:type="gramEnd"/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江苏省苏中建设集团股份有限公司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江苏城乡建设职业学院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建设工程管理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134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潘德昌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中车戚</w:t>
            </w:r>
            <w:proofErr w:type="gramStart"/>
            <w:r w:rsidRPr="00B6401B">
              <w:rPr>
                <w:rFonts w:eastAsia="仿宋_GB2312"/>
                <w:kern w:val="0"/>
                <w:sz w:val="24"/>
                <w:lang w:bidi="ar"/>
              </w:rPr>
              <w:t>墅</w:t>
            </w:r>
            <w:proofErr w:type="gramEnd"/>
            <w:r w:rsidRPr="00B6401B">
              <w:rPr>
                <w:rFonts w:eastAsia="仿宋_GB2312"/>
                <w:kern w:val="0"/>
                <w:sz w:val="24"/>
                <w:lang w:bidi="ar"/>
              </w:rPr>
              <w:t>堰机车有限公司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常州纺织服装职业技术学院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机械制造技术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135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张　振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机械科学研究总院江苏分院有限公司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常州机电职业技术学院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物联网应用技术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136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汤国芳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江苏诚意工程技术研究院有限公司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九州职业技术学院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建筑工程技术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137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谈伟中</w:t>
            </w:r>
            <w:proofErr w:type="gramEnd"/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中国电信无锡分公司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江苏信息职业技术学院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物联网应用技术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138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朱新飞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江苏京海禽业集团有限公司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江苏农牧科技职业学院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动物医学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139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王宏胜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江苏京海禽业集团有限公司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江苏农牧科技职业学院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畜牧兽医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邱卫东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江苏东源电器集团股份有限公司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江苏工程职业技术学院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机电一体化技术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141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汤　政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江苏新天工文化发展有限公司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苏州工艺美术职业技术学院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室内艺术设计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142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蔡</w:t>
            </w:r>
            <w:proofErr w:type="gramEnd"/>
            <w:r w:rsidRPr="00B6401B">
              <w:rPr>
                <w:rFonts w:eastAsia="仿宋_GB2312"/>
                <w:color w:val="000000"/>
                <w:sz w:val="24"/>
              </w:rPr>
              <w:t xml:space="preserve">　亮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张家港市农业机械技术推广站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苏州农业职业技术学院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现代农业技术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143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杨　海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悉地（苏州）勘察设计顾问有限公司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苏州农业职业技术学院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风景园林设计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144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马　陆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徐州徐工挖掘机械有限公司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江苏安全技术职业学院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数控技术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145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王志博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无锡</w:t>
            </w:r>
            <w:proofErr w:type="gramStart"/>
            <w:r w:rsidRPr="00B6401B">
              <w:rPr>
                <w:rFonts w:eastAsia="仿宋_GB2312"/>
                <w:kern w:val="0"/>
                <w:sz w:val="24"/>
                <w:lang w:bidi="ar"/>
              </w:rPr>
              <w:t>迪孚软件</w:t>
            </w:r>
            <w:proofErr w:type="gramEnd"/>
            <w:r w:rsidRPr="00B6401B">
              <w:rPr>
                <w:rFonts w:eastAsia="仿宋_GB2312"/>
                <w:kern w:val="0"/>
                <w:sz w:val="24"/>
                <w:lang w:bidi="ar"/>
              </w:rPr>
              <w:t>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无锡城市职业技术学院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软件技术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146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黄育全</w:t>
            </w:r>
            <w:proofErr w:type="gramEnd"/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南京工艺装备制造有限公司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南京机电职业技术学院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机械设计与制造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147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杨建明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中</w:t>
            </w:r>
            <w:proofErr w:type="gramStart"/>
            <w:r w:rsidRPr="00B6401B">
              <w:rPr>
                <w:rFonts w:eastAsia="仿宋_GB2312"/>
                <w:kern w:val="0"/>
                <w:sz w:val="24"/>
                <w:lang w:bidi="ar"/>
              </w:rPr>
              <w:t>通服网盈科技</w:t>
            </w:r>
            <w:proofErr w:type="gramEnd"/>
            <w:r w:rsidRPr="00B6401B">
              <w:rPr>
                <w:rFonts w:eastAsia="仿宋_GB2312"/>
                <w:kern w:val="0"/>
                <w:sz w:val="24"/>
                <w:lang w:bidi="ar"/>
              </w:rPr>
              <w:t>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南京信息职业技术学院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电子商务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148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李奎成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宜兴九如城康复医院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江苏医药职业学院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康复治疗技术（作业治疗方向）</w:t>
            </w:r>
          </w:p>
        </w:tc>
      </w:tr>
      <w:tr w:rsidR="000718CB" w:rsidRPr="00B6401B" w:rsidTr="00566426">
        <w:trPr>
          <w:trHeight w:val="56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149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魏燕丽</w:t>
            </w:r>
            <w:proofErr w:type="gramEnd"/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江苏省建筑科学研究院有限公司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江苏城乡建设职业学院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供热通风与空调工程技术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张</w:t>
            </w:r>
            <w:r w:rsidRPr="00B6401B">
              <w:rPr>
                <w:rFonts w:eastAsia="微软雅黑"/>
                <w:color w:val="000000"/>
                <w:sz w:val="24"/>
              </w:rPr>
              <w:t>翀</w:t>
            </w: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昊</w:t>
            </w:r>
            <w:proofErr w:type="gramEnd"/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常州天正工业发展股份有限公司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常州信息职业技术学院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通信技术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151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张　雷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江苏天裕能源科技集团有限公司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徐州工业职业技术学院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会计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lastRenderedPageBreak/>
              <w:t>152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proofErr w:type="gramStart"/>
            <w:r w:rsidRPr="00B6401B">
              <w:rPr>
                <w:rFonts w:eastAsia="仿宋_GB2312"/>
                <w:color w:val="000000"/>
                <w:sz w:val="24"/>
              </w:rPr>
              <w:t>杨进勇</w:t>
            </w:r>
            <w:proofErr w:type="gramEnd"/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江苏省泰州市文化馆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南京工业职业技术大学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数字媒体艺术设计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153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储　刚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南京圣和药业股份有限公司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江苏卫生健康职业学院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药学</w:t>
            </w:r>
          </w:p>
        </w:tc>
      </w:tr>
      <w:tr w:rsidR="000718CB" w:rsidRPr="00B6401B" w:rsidTr="00566426">
        <w:trPr>
          <w:trHeight w:val="500"/>
          <w:jc w:val="center"/>
        </w:trPr>
        <w:tc>
          <w:tcPr>
            <w:tcW w:w="88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</w:rPr>
              <w:t>154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center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color w:val="000000"/>
                <w:sz w:val="24"/>
              </w:rPr>
              <w:t>严　波</w:t>
            </w:r>
          </w:p>
        </w:tc>
        <w:tc>
          <w:tcPr>
            <w:tcW w:w="2775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江苏省城市轨道交通研究设计院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南京信息职业技术学院</w:t>
            </w:r>
          </w:p>
        </w:tc>
        <w:tc>
          <w:tcPr>
            <w:tcW w:w="1909" w:type="dxa"/>
            <w:vAlign w:val="center"/>
          </w:tcPr>
          <w:p w:rsidR="000718CB" w:rsidRPr="00B6401B" w:rsidRDefault="000718CB" w:rsidP="00566426">
            <w:pPr>
              <w:jc w:val="left"/>
              <w:textAlignment w:val="center"/>
              <w:rPr>
                <w:rFonts w:eastAsia="仿宋_GB2312"/>
                <w:sz w:val="24"/>
              </w:rPr>
            </w:pPr>
            <w:r w:rsidRPr="00B6401B">
              <w:rPr>
                <w:rFonts w:eastAsia="仿宋_GB2312"/>
                <w:kern w:val="0"/>
                <w:sz w:val="24"/>
                <w:lang w:bidi="ar"/>
              </w:rPr>
              <w:t>城市轨道通信信号技术</w:t>
            </w:r>
          </w:p>
        </w:tc>
      </w:tr>
    </w:tbl>
    <w:p w:rsidR="000718CB" w:rsidRPr="00B6401B" w:rsidRDefault="000718CB" w:rsidP="000718CB">
      <w:pPr>
        <w:spacing w:line="560" w:lineRule="exact"/>
        <w:rPr>
          <w:rFonts w:eastAsia="仿宋_GB2312"/>
          <w:sz w:val="32"/>
          <w:szCs w:val="32"/>
        </w:rPr>
      </w:pPr>
    </w:p>
    <w:p w:rsidR="000718CB" w:rsidRPr="00B6401B" w:rsidRDefault="000718CB" w:rsidP="000718CB">
      <w:pPr>
        <w:spacing w:line="560" w:lineRule="exact"/>
        <w:ind w:firstLine="645"/>
        <w:rPr>
          <w:rFonts w:eastAsia="仿宋_GB2312"/>
          <w:sz w:val="32"/>
          <w:szCs w:val="32"/>
        </w:rPr>
      </w:pPr>
    </w:p>
    <w:p w:rsidR="000718CB" w:rsidRPr="00B6401B" w:rsidRDefault="000718CB" w:rsidP="000718CB">
      <w:pPr>
        <w:spacing w:line="560" w:lineRule="exact"/>
        <w:ind w:firstLine="645"/>
        <w:rPr>
          <w:rFonts w:eastAsia="仿宋_GB2312"/>
          <w:sz w:val="32"/>
          <w:szCs w:val="32"/>
        </w:rPr>
      </w:pPr>
    </w:p>
    <w:p w:rsidR="000718CB" w:rsidRPr="00B6401B" w:rsidRDefault="000718CB" w:rsidP="000718CB">
      <w:pPr>
        <w:spacing w:line="560" w:lineRule="exact"/>
        <w:ind w:firstLine="645"/>
        <w:rPr>
          <w:rFonts w:eastAsia="仿宋_GB2312"/>
          <w:sz w:val="32"/>
          <w:szCs w:val="32"/>
        </w:rPr>
      </w:pPr>
    </w:p>
    <w:p w:rsidR="000718CB" w:rsidRPr="00B6401B" w:rsidRDefault="000718CB" w:rsidP="000718CB">
      <w:pPr>
        <w:spacing w:line="560" w:lineRule="exact"/>
        <w:ind w:firstLine="645"/>
        <w:rPr>
          <w:rFonts w:eastAsia="仿宋_GB2312"/>
          <w:sz w:val="32"/>
          <w:szCs w:val="32"/>
        </w:rPr>
      </w:pPr>
    </w:p>
    <w:p w:rsidR="000718CB" w:rsidRPr="00B6401B" w:rsidRDefault="000718CB" w:rsidP="000718CB">
      <w:pPr>
        <w:spacing w:line="560" w:lineRule="exact"/>
        <w:ind w:firstLine="645"/>
        <w:rPr>
          <w:rFonts w:eastAsia="仿宋_GB2312"/>
          <w:sz w:val="32"/>
          <w:szCs w:val="32"/>
        </w:rPr>
      </w:pPr>
    </w:p>
    <w:p w:rsidR="000718CB" w:rsidRPr="00B6401B" w:rsidRDefault="000718CB" w:rsidP="000718CB">
      <w:pPr>
        <w:spacing w:line="560" w:lineRule="exact"/>
        <w:ind w:firstLine="645"/>
        <w:rPr>
          <w:rFonts w:eastAsia="仿宋_GB2312"/>
          <w:sz w:val="32"/>
          <w:szCs w:val="32"/>
        </w:rPr>
      </w:pPr>
    </w:p>
    <w:p w:rsidR="000718CB" w:rsidRPr="00B6401B" w:rsidRDefault="000718CB" w:rsidP="000718CB">
      <w:pPr>
        <w:spacing w:line="560" w:lineRule="exact"/>
        <w:ind w:firstLine="645"/>
        <w:rPr>
          <w:rFonts w:eastAsia="仿宋_GB2312"/>
          <w:sz w:val="32"/>
          <w:szCs w:val="32"/>
        </w:rPr>
      </w:pPr>
    </w:p>
    <w:p w:rsidR="000718CB" w:rsidRPr="00B6401B" w:rsidRDefault="000718CB" w:rsidP="000718CB">
      <w:pPr>
        <w:spacing w:line="560" w:lineRule="exact"/>
        <w:ind w:firstLine="645"/>
        <w:rPr>
          <w:rFonts w:eastAsia="仿宋_GB2312"/>
          <w:sz w:val="32"/>
          <w:szCs w:val="32"/>
        </w:rPr>
      </w:pPr>
    </w:p>
    <w:p w:rsidR="000718CB" w:rsidRPr="00B6401B" w:rsidRDefault="000718CB" w:rsidP="000718CB">
      <w:pPr>
        <w:spacing w:line="560" w:lineRule="exact"/>
        <w:ind w:firstLine="645"/>
        <w:rPr>
          <w:rFonts w:eastAsia="仿宋_GB2312"/>
          <w:sz w:val="32"/>
          <w:szCs w:val="32"/>
        </w:rPr>
      </w:pPr>
    </w:p>
    <w:p w:rsidR="000718CB" w:rsidRPr="00B6401B" w:rsidRDefault="000718CB" w:rsidP="000718CB">
      <w:pPr>
        <w:spacing w:line="560" w:lineRule="exact"/>
        <w:ind w:firstLine="645"/>
        <w:rPr>
          <w:rFonts w:eastAsia="仿宋_GB2312"/>
          <w:sz w:val="32"/>
          <w:szCs w:val="32"/>
        </w:rPr>
      </w:pPr>
    </w:p>
    <w:p w:rsidR="000718CB" w:rsidRPr="00B6401B" w:rsidRDefault="000718CB" w:rsidP="000718CB">
      <w:pPr>
        <w:spacing w:line="560" w:lineRule="exact"/>
        <w:ind w:firstLine="645"/>
        <w:rPr>
          <w:rFonts w:eastAsia="仿宋_GB2312"/>
          <w:sz w:val="32"/>
          <w:szCs w:val="32"/>
        </w:rPr>
      </w:pPr>
    </w:p>
    <w:p w:rsidR="000718CB" w:rsidRPr="00B6401B" w:rsidRDefault="000718CB" w:rsidP="000718CB">
      <w:pPr>
        <w:spacing w:line="560" w:lineRule="exact"/>
        <w:ind w:firstLine="645"/>
        <w:rPr>
          <w:rFonts w:eastAsia="仿宋_GB2312"/>
          <w:sz w:val="32"/>
          <w:szCs w:val="32"/>
        </w:rPr>
      </w:pPr>
    </w:p>
    <w:p w:rsidR="000718CB" w:rsidRPr="00B6401B" w:rsidRDefault="000718CB" w:rsidP="000718CB">
      <w:pPr>
        <w:spacing w:line="560" w:lineRule="exact"/>
        <w:ind w:firstLine="645"/>
        <w:rPr>
          <w:rFonts w:eastAsia="仿宋_GB2312"/>
          <w:sz w:val="32"/>
          <w:szCs w:val="32"/>
        </w:rPr>
      </w:pPr>
    </w:p>
    <w:p w:rsidR="000718CB" w:rsidRPr="00B6401B" w:rsidRDefault="000718CB" w:rsidP="000718CB">
      <w:pPr>
        <w:spacing w:line="560" w:lineRule="exact"/>
        <w:ind w:firstLine="645"/>
        <w:rPr>
          <w:rFonts w:eastAsia="仿宋_GB2312"/>
          <w:sz w:val="32"/>
          <w:szCs w:val="32"/>
        </w:rPr>
      </w:pPr>
    </w:p>
    <w:p w:rsidR="000718CB" w:rsidRPr="00B6401B" w:rsidRDefault="000718CB" w:rsidP="000718CB">
      <w:pPr>
        <w:spacing w:line="560" w:lineRule="exact"/>
        <w:ind w:firstLine="645"/>
        <w:rPr>
          <w:rFonts w:eastAsia="仿宋_GB2312"/>
          <w:sz w:val="32"/>
          <w:szCs w:val="32"/>
        </w:rPr>
      </w:pPr>
    </w:p>
    <w:p w:rsidR="000718CB" w:rsidRPr="00B6401B" w:rsidRDefault="000718CB" w:rsidP="000718CB">
      <w:pPr>
        <w:spacing w:line="560" w:lineRule="exact"/>
        <w:ind w:firstLine="645"/>
        <w:rPr>
          <w:rFonts w:eastAsia="仿宋_GB2312"/>
          <w:sz w:val="32"/>
          <w:szCs w:val="32"/>
        </w:rPr>
      </w:pPr>
    </w:p>
    <w:sectPr w:rsidR="000718CB" w:rsidRPr="00B6401B" w:rsidSect="00F8021A">
      <w:footerReference w:type="even" r:id="rId8"/>
      <w:footerReference w:type="default" r:id="rId9"/>
      <w:pgSz w:w="11906" w:h="16838" w:code="9"/>
      <w:pgMar w:top="2098" w:right="1531" w:bottom="1985" w:left="1531" w:header="851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09A" w:rsidRDefault="0091709A" w:rsidP="000718CB">
      <w:r>
        <w:separator/>
      </w:r>
    </w:p>
  </w:endnote>
  <w:endnote w:type="continuationSeparator" w:id="0">
    <w:p w:rsidR="0091709A" w:rsidRDefault="0091709A" w:rsidP="00071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21A" w:rsidRDefault="0091709A" w:rsidP="00A02C00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8021A" w:rsidRDefault="0091709A" w:rsidP="00F8021A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21A" w:rsidRPr="00F8021A" w:rsidRDefault="0091709A" w:rsidP="00F8021A">
    <w:pPr>
      <w:pStyle w:val="a4"/>
      <w:framePr w:wrap="around" w:vAnchor="text" w:hAnchor="margin" w:xAlign="outside" w:y="1"/>
      <w:ind w:leftChars="200" w:left="420" w:rightChars="200" w:right="420"/>
      <w:rPr>
        <w:rStyle w:val="a5"/>
        <w:rFonts w:ascii="宋体" w:hAnsi="宋体" w:hint="eastAsia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>—</w:t>
    </w:r>
    <w:r w:rsidRPr="00F8021A">
      <w:rPr>
        <w:rStyle w:val="a5"/>
        <w:rFonts w:ascii="宋体" w:hAnsi="宋体"/>
        <w:sz w:val="28"/>
        <w:szCs w:val="28"/>
      </w:rPr>
      <w:fldChar w:fldCharType="begin"/>
    </w:r>
    <w:r w:rsidRPr="00F8021A">
      <w:rPr>
        <w:rStyle w:val="a5"/>
        <w:rFonts w:ascii="宋体" w:hAnsi="宋体"/>
        <w:sz w:val="28"/>
        <w:szCs w:val="28"/>
      </w:rPr>
      <w:instrText xml:space="preserve">PAGE  </w:instrText>
    </w:r>
    <w:r w:rsidRPr="00F8021A">
      <w:rPr>
        <w:rStyle w:val="a5"/>
        <w:rFonts w:ascii="宋体" w:hAnsi="宋体"/>
        <w:sz w:val="28"/>
        <w:szCs w:val="28"/>
      </w:rPr>
      <w:fldChar w:fldCharType="separate"/>
    </w:r>
    <w:r w:rsidR="00AA65B6">
      <w:rPr>
        <w:rStyle w:val="a5"/>
        <w:rFonts w:ascii="宋体" w:hAnsi="宋体"/>
        <w:noProof/>
        <w:sz w:val="28"/>
        <w:szCs w:val="28"/>
      </w:rPr>
      <w:t>1</w:t>
    </w:r>
    <w:r w:rsidRPr="00F8021A">
      <w:rPr>
        <w:rStyle w:val="a5"/>
        <w:rFonts w:ascii="宋体" w:hAnsi="宋体"/>
        <w:sz w:val="28"/>
        <w:szCs w:val="28"/>
      </w:rPr>
      <w:fldChar w:fldCharType="end"/>
    </w:r>
    <w:r>
      <w:rPr>
        <w:rStyle w:val="a5"/>
        <w:rFonts w:ascii="宋体" w:hAnsi="宋体" w:hint="eastAsia"/>
        <w:sz w:val="28"/>
        <w:szCs w:val="28"/>
      </w:rPr>
      <w:t>—</w:t>
    </w:r>
  </w:p>
  <w:p w:rsidR="00F8021A" w:rsidRDefault="0091709A" w:rsidP="00F8021A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09A" w:rsidRDefault="0091709A" w:rsidP="000718CB">
      <w:r>
        <w:separator/>
      </w:r>
    </w:p>
  </w:footnote>
  <w:footnote w:type="continuationSeparator" w:id="0">
    <w:p w:rsidR="0091709A" w:rsidRDefault="0091709A" w:rsidP="000718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C6F67"/>
    <w:multiLevelType w:val="multilevel"/>
    <w:tmpl w:val="8F0ADE54"/>
    <w:lvl w:ilvl="0">
      <w:start w:val="1"/>
      <w:numFmt w:val="japaneseCounting"/>
      <w:lvlText w:val="%1、"/>
      <w:lvlJc w:val="left"/>
      <w:pPr>
        <w:ind w:left="1360" w:hanging="720"/>
        <w:textAlignment w:val="baseline"/>
      </w:pPr>
    </w:lvl>
    <w:lvl w:ilvl="1">
      <w:start w:val="1"/>
      <w:numFmt w:val="lowerLetter"/>
      <w:lvlText w:val="%1)"/>
      <w:lvlJc w:val="left"/>
      <w:pPr>
        <w:ind w:left="1480" w:hanging="420"/>
        <w:textAlignment w:val="baseline"/>
      </w:pPr>
    </w:lvl>
    <w:lvl w:ilvl="2">
      <w:start w:val="1"/>
      <w:numFmt w:val="lowerRoman"/>
      <w:lvlText w:val="%1."/>
      <w:lvlJc w:val="right"/>
      <w:pPr>
        <w:ind w:left="1900" w:hanging="420"/>
        <w:textAlignment w:val="baseline"/>
      </w:pPr>
    </w:lvl>
    <w:lvl w:ilvl="3">
      <w:start w:val="1"/>
      <w:numFmt w:val="decimal"/>
      <w:lvlText w:val="%1."/>
      <w:lvlJc w:val="left"/>
      <w:pPr>
        <w:ind w:left="2320" w:hanging="420"/>
        <w:textAlignment w:val="baseline"/>
      </w:pPr>
    </w:lvl>
    <w:lvl w:ilvl="4">
      <w:start w:val="1"/>
      <w:numFmt w:val="lowerLetter"/>
      <w:lvlText w:val="%1)"/>
      <w:lvlJc w:val="left"/>
      <w:pPr>
        <w:ind w:left="2740" w:hanging="420"/>
        <w:textAlignment w:val="baseline"/>
      </w:pPr>
    </w:lvl>
    <w:lvl w:ilvl="5">
      <w:start w:val="1"/>
      <w:numFmt w:val="lowerRoman"/>
      <w:lvlText w:val="%1."/>
      <w:lvlJc w:val="right"/>
      <w:pPr>
        <w:ind w:left="3160" w:hanging="420"/>
        <w:textAlignment w:val="baseline"/>
      </w:pPr>
    </w:lvl>
    <w:lvl w:ilvl="6">
      <w:start w:val="1"/>
      <w:numFmt w:val="decimal"/>
      <w:lvlText w:val="%1."/>
      <w:lvlJc w:val="left"/>
      <w:pPr>
        <w:ind w:left="3580" w:hanging="420"/>
        <w:textAlignment w:val="baseline"/>
      </w:pPr>
    </w:lvl>
    <w:lvl w:ilvl="7">
      <w:start w:val="1"/>
      <w:numFmt w:val="lowerLetter"/>
      <w:lvlText w:val="%1)"/>
      <w:lvlJc w:val="left"/>
      <w:pPr>
        <w:ind w:left="4000" w:hanging="420"/>
        <w:textAlignment w:val="baseline"/>
      </w:pPr>
    </w:lvl>
    <w:lvl w:ilvl="8">
      <w:start w:val="1"/>
      <w:numFmt w:val="lowerRoman"/>
      <w:lvlText w:val="%1."/>
      <w:lvlJc w:val="right"/>
      <w:pPr>
        <w:ind w:left="4420" w:hanging="420"/>
        <w:textAlignment w:val="baseline"/>
      </w:pPr>
    </w:lvl>
  </w:abstractNum>
  <w:abstractNum w:abstractNumId="1">
    <w:nsid w:val="395B0562"/>
    <w:multiLevelType w:val="multilevel"/>
    <w:tmpl w:val="CF627E34"/>
    <w:lvl w:ilvl="0">
      <w:start w:val="3"/>
      <w:numFmt w:val="japaneseCounting"/>
      <w:lvlText w:val="%1、"/>
      <w:lvlJc w:val="left"/>
      <w:pPr>
        <w:ind w:left="1440" w:hanging="720"/>
        <w:textAlignment w:val="baseline"/>
      </w:pPr>
    </w:lvl>
    <w:lvl w:ilvl="1">
      <w:start w:val="1"/>
      <w:numFmt w:val="decimal"/>
      <w:lvlText w:val="%1."/>
      <w:lvlJc w:val="left"/>
      <w:pPr>
        <w:ind w:left="1440" w:hanging="360"/>
        <w:textAlignment w:val="baseline"/>
      </w:pPr>
    </w:lvl>
    <w:lvl w:ilvl="2">
      <w:start w:val="1"/>
      <w:numFmt w:val="decimal"/>
      <w:lvlText w:val="%1."/>
      <w:lvlJc w:val="left"/>
      <w:pPr>
        <w:ind w:left="2160" w:hanging="360"/>
        <w:textAlignment w:val="baseline"/>
      </w:pPr>
    </w:lvl>
    <w:lvl w:ilvl="3">
      <w:start w:val="1"/>
      <w:numFmt w:val="decimal"/>
      <w:lvlText w:val="%1."/>
      <w:lvlJc w:val="left"/>
      <w:pPr>
        <w:ind w:left="2880" w:hanging="360"/>
        <w:textAlignment w:val="baseline"/>
      </w:pPr>
    </w:lvl>
    <w:lvl w:ilvl="4">
      <w:start w:val="1"/>
      <w:numFmt w:val="decimal"/>
      <w:lvlText w:val="%1."/>
      <w:lvlJc w:val="left"/>
      <w:pPr>
        <w:ind w:left="3600" w:hanging="360"/>
        <w:textAlignment w:val="baseline"/>
      </w:pPr>
    </w:lvl>
    <w:lvl w:ilvl="5">
      <w:start w:val="1"/>
      <w:numFmt w:val="decimal"/>
      <w:lvlText w:val="%1."/>
      <w:lvlJc w:val="left"/>
      <w:pPr>
        <w:ind w:left="4320" w:hanging="360"/>
        <w:textAlignment w:val="baseline"/>
      </w:pPr>
    </w:lvl>
    <w:lvl w:ilvl="6">
      <w:start w:val="1"/>
      <w:numFmt w:val="decimal"/>
      <w:lvlText w:val="%1."/>
      <w:lvlJc w:val="left"/>
      <w:pPr>
        <w:ind w:left="5040" w:hanging="360"/>
        <w:textAlignment w:val="baseline"/>
      </w:pPr>
    </w:lvl>
    <w:lvl w:ilvl="7">
      <w:start w:val="1"/>
      <w:numFmt w:val="decimal"/>
      <w:lvlText w:val="%1."/>
      <w:lvlJc w:val="left"/>
      <w:pPr>
        <w:ind w:left="5760" w:hanging="360"/>
        <w:textAlignment w:val="baseline"/>
      </w:pPr>
    </w:lvl>
    <w:lvl w:ilvl="8">
      <w:start w:val="1"/>
      <w:numFmt w:val="decimal"/>
      <w:lvlText w:val="%1."/>
      <w:lvlJc w:val="left"/>
      <w:pPr>
        <w:ind w:left="6480" w:hanging="360"/>
        <w:textAlignment w:val="baseline"/>
      </w:pPr>
    </w:lvl>
  </w:abstractNum>
  <w:abstractNum w:abstractNumId="2">
    <w:nsid w:val="477234CF"/>
    <w:multiLevelType w:val="multilevel"/>
    <w:tmpl w:val="1C425E22"/>
    <w:lvl w:ilvl="0">
      <w:start w:val="1"/>
      <w:numFmt w:val="decimal"/>
      <w:lvlText w:val="%1."/>
      <w:lvlJc w:val="left"/>
      <w:pPr>
        <w:ind w:left="1000" w:hanging="360"/>
        <w:textAlignment w:val="baseline"/>
      </w:pPr>
    </w:lvl>
    <w:lvl w:ilvl="1">
      <w:start w:val="1"/>
      <w:numFmt w:val="lowerLetter"/>
      <w:lvlText w:val="%1)"/>
      <w:lvlJc w:val="left"/>
      <w:pPr>
        <w:ind w:left="1480" w:hanging="420"/>
        <w:textAlignment w:val="baseline"/>
      </w:pPr>
    </w:lvl>
    <w:lvl w:ilvl="2">
      <w:start w:val="1"/>
      <w:numFmt w:val="lowerRoman"/>
      <w:lvlText w:val="%1."/>
      <w:lvlJc w:val="right"/>
      <w:pPr>
        <w:ind w:left="1900" w:hanging="420"/>
        <w:textAlignment w:val="baseline"/>
      </w:pPr>
    </w:lvl>
    <w:lvl w:ilvl="3">
      <w:start w:val="1"/>
      <w:numFmt w:val="decimal"/>
      <w:lvlText w:val="%1."/>
      <w:lvlJc w:val="left"/>
      <w:pPr>
        <w:ind w:left="2320" w:hanging="420"/>
        <w:textAlignment w:val="baseline"/>
      </w:pPr>
    </w:lvl>
    <w:lvl w:ilvl="4">
      <w:start w:val="1"/>
      <w:numFmt w:val="lowerLetter"/>
      <w:lvlText w:val="%1)"/>
      <w:lvlJc w:val="left"/>
      <w:pPr>
        <w:ind w:left="2740" w:hanging="420"/>
        <w:textAlignment w:val="baseline"/>
      </w:pPr>
    </w:lvl>
    <w:lvl w:ilvl="5">
      <w:start w:val="1"/>
      <w:numFmt w:val="lowerRoman"/>
      <w:lvlText w:val="%1."/>
      <w:lvlJc w:val="right"/>
      <w:pPr>
        <w:ind w:left="3160" w:hanging="420"/>
        <w:textAlignment w:val="baseline"/>
      </w:pPr>
    </w:lvl>
    <w:lvl w:ilvl="6">
      <w:start w:val="1"/>
      <w:numFmt w:val="decimal"/>
      <w:lvlText w:val="%1."/>
      <w:lvlJc w:val="left"/>
      <w:pPr>
        <w:ind w:left="3580" w:hanging="420"/>
        <w:textAlignment w:val="baseline"/>
      </w:pPr>
    </w:lvl>
    <w:lvl w:ilvl="7">
      <w:start w:val="1"/>
      <w:numFmt w:val="lowerLetter"/>
      <w:lvlText w:val="%1)"/>
      <w:lvlJc w:val="left"/>
      <w:pPr>
        <w:ind w:left="4000" w:hanging="420"/>
        <w:textAlignment w:val="baseline"/>
      </w:pPr>
    </w:lvl>
    <w:lvl w:ilvl="8">
      <w:start w:val="1"/>
      <w:numFmt w:val="lowerRoman"/>
      <w:lvlText w:val="%1."/>
      <w:lvlJc w:val="right"/>
      <w:pPr>
        <w:ind w:left="4420" w:hanging="420"/>
        <w:textAlignment w:val="baseline"/>
      </w:pPr>
    </w:lvl>
  </w:abstractNum>
  <w:abstractNum w:abstractNumId="3">
    <w:nsid w:val="602B2A74"/>
    <w:multiLevelType w:val="multilevel"/>
    <w:tmpl w:val="BC162738"/>
    <w:lvl w:ilvl="0">
      <w:start w:val="1"/>
      <w:numFmt w:val="decimal"/>
      <w:lvlText w:val="一、"/>
      <w:lvlJc w:val="left"/>
      <w:pPr>
        <w:ind w:left="1360" w:hanging="720"/>
        <w:textAlignment w:val="baseline"/>
      </w:pPr>
    </w:lvl>
    <w:lvl w:ilvl="1">
      <w:start w:val="1"/>
      <w:numFmt w:val="lowerLetter"/>
      <w:lvlText w:val="%1)"/>
      <w:lvlJc w:val="left"/>
      <w:pPr>
        <w:ind w:left="1480" w:hanging="420"/>
        <w:textAlignment w:val="baseline"/>
      </w:pPr>
    </w:lvl>
    <w:lvl w:ilvl="2">
      <w:start w:val="1"/>
      <w:numFmt w:val="lowerRoman"/>
      <w:lvlText w:val="%1."/>
      <w:lvlJc w:val="right"/>
      <w:pPr>
        <w:ind w:left="1900" w:hanging="420"/>
        <w:textAlignment w:val="baseline"/>
      </w:pPr>
    </w:lvl>
    <w:lvl w:ilvl="3">
      <w:start w:val="1"/>
      <w:numFmt w:val="decimal"/>
      <w:lvlText w:val="%1."/>
      <w:lvlJc w:val="left"/>
      <w:pPr>
        <w:ind w:left="2320" w:hanging="420"/>
        <w:textAlignment w:val="baseline"/>
      </w:pPr>
    </w:lvl>
    <w:lvl w:ilvl="4">
      <w:start w:val="1"/>
      <w:numFmt w:val="lowerLetter"/>
      <w:lvlText w:val="%1)"/>
      <w:lvlJc w:val="left"/>
      <w:pPr>
        <w:ind w:left="2740" w:hanging="420"/>
        <w:textAlignment w:val="baseline"/>
      </w:pPr>
    </w:lvl>
    <w:lvl w:ilvl="5">
      <w:start w:val="1"/>
      <w:numFmt w:val="lowerRoman"/>
      <w:lvlText w:val="%1."/>
      <w:lvlJc w:val="right"/>
      <w:pPr>
        <w:ind w:left="3160" w:hanging="420"/>
        <w:textAlignment w:val="baseline"/>
      </w:pPr>
    </w:lvl>
    <w:lvl w:ilvl="6">
      <w:start w:val="1"/>
      <w:numFmt w:val="decimal"/>
      <w:lvlText w:val="%1."/>
      <w:lvlJc w:val="left"/>
      <w:pPr>
        <w:ind w:left="3580" w:hanging="420"/>
        <w:textAlignment w:val="baseline"/>
      </w:pPr>
    </w:lvl>
    <w:lvl w:ilvl="7">
      <w:start w:val="1"/>
      <w:numFmt w:val="lowerLetter"/>
      <w:lvlText w:val="%1)"/>
      <w:lvlJc w:val="left"/>
      <w:pPr>
        <w:ind w:left="4000" w:hanging="420"/>
        <w:textAlignment w:val="baseline"/>
      </w:pPr>
    </w:lvl>
    <w:lvl w:ilvl="8">
      <w:start w:val="1"/>
      <w:numFmt w:val="lowerRoman"/>
      <w:lvlText w:val="%1."/>
      <w:lvlJc w:val="right"/>
      <w:pPr>
        <w:ind w:left="4420" w:hanging="420"/>
        <w:textAlignment w:val="baseline"/>
      </w:pPr>
    </w:lvl>
  </w:abstractNum>
  <w:abstractNum w:abstractNumId="4">
    <w:nsid w:val="6859590C"/>
    <w:multiLevelType w:val="multilevel"/>
    <w:tmpl w:val="1870F752"/>
    <w:lvl w:ilvl="0">
      <w:start w:val="1"/>
      <w:numFmt w:val="decimal"/>
      <w:lvlText w:val="%1."/>
      <w:lvlJc w:val="left"/>
      <w:pPr>
        <w:ind w:left="1000" w:hanging="360"/>
        <w:textAlignment w:val="baseline"/>
      </w:pPr>
    </w:lvl>
    <w:lvl w:ilvl="1">
      <w:start w:val="1"/>
      <w:numFmt w:val="lowerLetter"/>
      <w:lvlText w:val="%1)"/>
      <w:lvlJc w:val="left"/>
      <w:pPr>
        <w:ind w:left="1480" w:hanging="420"/>
        <w:textAlignment w:val="baseline"/>
      </w:pPr>
    </w:lvl>
    <w:lvl w:ilvl="2">
      <w:start w:val="1"/>
      <w:numFmt w:val="lowerRoman"/>
      <w:lvlText w:val="%1."/>
      <w:lvlJc w:val="right"/>
      <w:pPr>
        <w:ind w:left="1900" w:hanging="420"/>
        <w:textAlignment w:val="baseline"/>
      </w:pPr>
    </w:lvl>
    <w:lvl w:ilvl="3">
      <w:start w:val="1"/>
      <w:numFmt w:val="decimal"/>
      <w:lvlText w:val="%1."/>
      <w:lvlJc w:val="left"/>
      <w:pPr>
        <w:ind w:left="2320" w:hanging="420"/>
        <w:textAlignment w:val="baseline"/>
      </w:pPr>
    </w:lvl>
    <w:lvl w:ilvl="4">
      <w:start w:val="1"/>
      <w:numFmt w:val="lowerLetter"/>
      <w:lvlText w:val="%1)"/>
      <w:lvlJc w:val="left"/>
      <w:pPr>
        <w:ind w:left="2740" w:hanging="420"/>
        <w:textAlignment w:val="baseline"/>
      </w:pPr>
    </w:lvl>
    <w:lvl w:ilvl="5">
      <w:start w:val="1"/>
      <w:numFmt w:val="lowerRoman"/>
      <w:lvlText w:val="%1."/>
      <w:lvlJc w:val="right"/>
      <w:pPr>
        <w:ind w:left="3160" w:hanging="420"/>
        <w:textAlignment w:val="baseline"/>
      </w:pPr>
    </w:lvl>
    <w:lvl w:ilvl="6">
      <w:start w:val="1"/>
      <w:numFmt w:val="decimal"/>
      <w:lvlText w:val="%1."/>
      <w:lvlJc w:val="left"/>
      <w:pPr>
        <w:ind w:left="3580" w:hanging="420"/>
        <w:textAlignment w:val="baseline"/>
      </w:pPr>
    </w:lvl>
    <w:lvl w:ilvl="7">
      <w:start w:val="1"/>
      <w:numFmt w:val="lowerLetter"/>
      <w:lvlText w:val="%1)"/>
      <w:lvlJc w:val="left"/>
      <w:pPr>
        <w:ind w:left="4000" w:hanging="420"/>
        <w:textAlignment w:val="baseline"/>
      </w:pPr>
    </w:lvl>
    <w:lvl w:ilvl="8">
      <w:start w:val="1"/>
      <w:numFmt w:val="lowerRoman"/>
      <w:lvlText w:val="%1."/>
      <w:lvlJc w:val="right"/>
      <w:pPr>
        <w:ind w:left="4420" w:hanging="420"/>
        <w:textAlignment w:val="baseline"/>
      </w:pPr>
    </w:lvl>
  </w:abstractNum>
  <w:num w:numId="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087"/>
    <w:rsid w:val="000718CB"/>
    <w:rsid w:val="006F429A"/>
    <w:rsid w:val="008E69FF"/>
    <w:rsid w:val="0091709A"/>
    <w:rsid w:val="00AA65B6"/>
    <w:rsid w:val="00BE0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8C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0718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718C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0718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718CB"/>
    <w:rPr>
      <w:sz w:val="18"/>
      <w:szCs w:val="18"/>
    </w:rPr>
  </w:style>
  <w:style w:type="character" w:styleId="a5">
    <w:name w:val="page number"/>
    <w:basedOn w:val="a0"/>
    <w:rsid w:val="000718CB"/>
  </w:style>
  <w:style w:type="character" w:customStyle="1" w:styleId="NormalCharacter">
    <w:name w:val="NormalCharacter"/>
    <w:semiHidden/>
    <w:rsid w:val="000718CB"/>
  </w:style>
  <w:style w:type="table" w:customStyle="1" w:styleId="TableNormal">
    <w:name w:val="TableNormal"/>
    <w:semiHidden/>
    <w:rsid w:val="000718CB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rmalList">
    <w:name w:val="NormalList"/>
    <w:semiHidden/>
    <w:rsid w:val="000718CB"/>
  </w:style>
  <w:style w:type="table" w:customStyle="1" w:styleId="TableGrid">
    <w:name w:val="TableGrid"/>
    <w:basedOn w:val="TableNormal"/>
    <w:rsid w:val="000718C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cetate">
    <w:name w:val="Acetate"/>
    <w:basedOn w:val="a"/>
    <w:link w:val="UserStyle2"/>
    <w:rsid w:val="000718CB"/>
    <w:pPr>
      <w:widowControl/>
      <w:textAlignment w:val="baseline"/>
    </w:pPr>
    <w:rPr>
      <w:sz w:val="18"/>
      <w:szCs w:val="18"/>
    </w:rPr>
  </w:style>
  <w:style w:type="character" w:customStyle="1" w:styleId="UserStyle2">
    <w:name w:val="UserStyle_2"/>
    <w:link w:val="Acetate"/>
    <w:rsid w:val="000718CB"/>
    <w:rPr>
      <w:rFonts w:ascii="Times New Roman" w:eastAsia="宋体" w:hAnsi="Times New Roman" w:cs="Times New Roman"/>
      <w:sz w:val="18"/>
      <w:szCs w:val="18"/>
    </w:rPr>
  </w:style>
  <w:style w:type="paragraph" w:styleId="a6">
    <w:name w:val="Date"/>
    <w:basedOn w:val="a"/>
    <w:next w:val="a"/>
    <w:link w:val="Char1"/>
    <w:rsid w:val="000718CB"/>
    <w:pPr>
      <w:widowControl/>
      <w:ind w:leftChars="2500" w:left="100"/>
      <w:textAlignment w:val="baseline"/>
    </w:pPr>
  </w:style>
  <w:style w:type="character" w:customStyle="1" w:styleId="Char1">
    <w:name w:val="日期 Char"/>
    <w:basedOn w:val="a0"/>
    <w:link w:val="a6"/>
    <w:rsid w:val="000718CB"/>
    <w:rPr>
      <w:rFonts w:ascii="Times New Roman" w:eastAsia="宋体" w:hAnsi="Times New Roman" w:cs="Times New Roman"/>
      <w:szCs w:val="24"/>
    </w:rPr>
  </w:style>
  <w:style w:type="character" w:styleId="a7">
    <w:name w:val="Strong"/>
    <w:uiPriority w:val="22"/>
    <w:qFormat/>
    <w:rsid w:val="000718CB"/>
    <w:rPr>
      <w:rFonts w:cs="Times New Roman"/>
      <w:b/>
      <w:bCs/>
    </w:rPr>
  </w:style>
  <w:style w:type="character" w:customStyle="1" w:styleId="UserStyle4">
    <w:name w:val="UserStyle_4"/>
    <w:rsid w:val="000718CB"/>
    <w:rPr>
      <w:rFonts w:ascii="华文仿宋" w:eastAsia="华文仿宋" w:hAnsi="华文仿宋"/>
      <w:color w:val="000000"/>
      <w:sz w:val="28"/>
      <w:szCs w:val="28"/>
    </w:rPr>
  </w:style>
  <w:style w:type="character" w:customStyle="1" w:styleId="UserStyle5">
    <w:name w:val="UserStyle_5"/>
    <w:rsid w:val="000718CB"/>
    <w:rPr>
      <w:rFonts w:ascii="华文仿宋" w:eastAsia="华文仿宋" w:hAnsi="华文仿宋"/>
      <w:color w:val="000000"/>
      <w:sz w:val="28"/>
      <w:szCs w:val="28"/>
    </w:rPr>
  </w:style>
  <w:style w:type="character" w:customStyle="1" w:styleId="UserStyle6">
    <w:name w:val="UserStyle_6"/>
    <w:rsid w:val="000718CB"/>
    <w:rPr>
      <w:rFonts w:ascii="华文仿宋" w:eastAsia="华文仿宋" w:hAnsi="华文仿宋"/>
      <w:color w:val="000000"/>
      <w:sz w:val="28"/>
      <w:szCs w:val="28"/>
    </w:rPr>
  </w:style>
  <w:style w:type="character" w:customStyle="1" w:styleId="UserStyle7">
    <w:name w:val="UserStyle_7"/>
    <w:rsid w:val="000718CB"/>
    <w:rPr>
      <w:rFonts w:ascii="华文仿宋" w:eastAsia="华文仿宋" w:hAnsi="华文仿宋"/>
      <w:color w:val="000000"/>
      <w:sz w:val="28"/>
      <w:szCs w:val="28"/>
    </w:rPr>
  </w:style>
  <w:style w:type="character" w:customStyle="1" w:styleId="UserStyle8">
    <w:name w:val="UserStyle_8"/>
    <w:rsid w:val="000718CB"/>
    <w:rPr>
      <w:rFonts w:ascii="Times New Roman" w:hAnsi="Times New Roman"/>
      <w:color w:val="000000"/>
      <w:sz w:val="28"/>
      <w:szCs w:val="28"/>
    </w:rPr>
  </w:style>
  <w:style w:type="paragraph" w:customStyle="1" w:styleId="PlainText">
    <w:name w:val="PlainText"/>
    <w:basedOn w:val="a"/>
    <w:link w:val="UserStyle9"/>
    <w:rsid w:val="000718CB"/>
    <w:pPr>
      <w:widowControl/>
      <w:textAlignment w:val="baseline"/>
    </w:pPr>
    <w:rPr>
      <w:rFonts w:ascii="宋体" w:hAnsi="Courier New"/>
      <w:szCs w:val="20"/>
    </w:rPr>
  </w:style>
  <w:style w:type="character" w:customStyle="1" w:styleId="UserStyle9">
    <w:name w:val="UserStyle_9"/>
    <w:link w:val="PlainText"/>
    <w:rsid w:val="000718CB"/>
    <w:rPr>
      <w:rFonts w:ascii="宋体" w:eastAsia="宋体" w:hAnsi="Courier New" w:cs="Times New Roman"/>
      <w:szCs w:val="20"/>
    </w:rPr>
  </w:style>
  <w:style w:type="character" w:styleId="a8">
    <w:name w:val="Hyperlink"/>
    <w:uiPriority w:val="99"/>
    <w:rsid w:val="000718CB"/>
    <w:rPr>
      <w:color w:val="0563C1"/>
      <w:u w:val="single"/>
    </w:rPr>
  </w:style>
  <w:style w:type="character" w:styleId="a9">
    <w:name w:val="FollowedHyperlink"/>
    <w:uiPriority w:val="99"/>
    <w:rsid w:val="000718CB"/>
    <w:rPr>
      <w:color w:val="954F72"/>
      <w:u w:val="single"/>
    </w:rPr>
  </w:style>
  <w:style w:type="paragraph" w:styleId="aa">
    <w:name w:val="Normal (Web)"/>
    <w:basedOn w:val="a"/>
    <w:uiPriority w:val="99"/>
    <w:rsid w:val="000718C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b">
    <w:name w:val="Balloon Text"/>
    <w:basedOn w:val="a"/>
    <w:link w:val="Char2"/>
    <w:uiPriority w:val="99"/>
    <w:unhideWhenUsed/>
    <w:qFormat/>
    <w:rsid w:val="000718CB"/>
    <w:pPr>
      <w:widowControl/>
      <w:textAlignment w:val="baseline"/>
    </w:pPr>
    <w:rPr>
      <w:sz w:val="18"/>
      <w:szCs w:val="18"/>
    </w:rPr>
  </w:style>
  <w:style w:type="character" w:customStyle="1" w:styleId="Char2">
    <w:name w:val="批注框文本 Char"/>
    <w:basedOn w:val="a0"/>
    <w:link w:val="ab"/>
    <w:uiPriority w:val="99"/>
    <w:rsid w:val="000718CB"/>
    <w:rPr>
      <w:rFonts w:ascii="Times New Roman" w:eastAsia="宋体" w:hAnsi="Times New Roman" w:cs="Times New Roman"/>
      <w:sz w:val="18"/>
      <w:szCs w:val="18"/>
    </w:rPr>
  </w:style>
  <w:style w:type="character" w:customStyle="1" w:styleId="ac">
    <w:name w:val="页眉 字符"/>
    <w:uiPriority w:val="99"/>
    <w:qFormat/>
    <w:rsid w:val="000718CB"/>
    <w:rPr>
      <w:kern w:val="2"/>
      <w:sz w:val="18"/>
      <w:szCs w:val="18"/>
    </w:rPr>
  </w:style>
  <w:style w:type="character" w:customStyle="1" w:styleId="ad">
    <w:name w:val="页脚 字符"/>
    <w:uiPriority w:val="99"/>
    <w:qFormat/>
    <w:rsid w:val="000718CB"/>
    <w:rPr>
      <w:kern w:val="2"/>
      <w:sz w:val="18"/>
      <w:szCs w:val="18"/>
    </w:rPr>
  </w:style>
  <w:style w:type="character" w:customStyle="1" w:styleId="ae">
    <w:name w:val="日期 字符"/>
    <w:rsid w:val="000718CB"/>
    <w:rPr>
      <w:kern w:val="2"/>
      <w:sz w:val="21"/>
      <w:szCs w:val="24"/>
    </w:rPr>
  </w:style>
  <w:style w:type="character" w:customStyle="1" w:styleId="af">
    <w:name w:val="批注框文本 字符"/>
    <w:uiPriority w:val="99"/>
    <w:semiHidden/>
    <w:qFormat/>
    <w:rsid w:val="000718CB"/>
    <w:rPr>
      <w:kern w:val="2"/>
      <w:sz w:val="18"/>
      <w:szCs w:val="18"/>
    </w:rPr>
  </w:style>
  <w:style w:type="numbering" w:customStyle="1" w:styleId="1">
    <w:name w:val="无列表1"/>
    <w:next w:val="a2"/>
    <w:uiPriority w:val="99"/>
    <w:semiHidden/>
    <w:unhideWhenUsed/>
    <w:rsid w:val="000718CB"/>
  </w:style>
  <w:style w:type="paragraph" w:customStyle="1" w:styleId="msonormal0">
    <w:name w:val="msonormal"/>
    <w:basedOn w:val="a"/>
    <w:rsid w:val="000718C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0718C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0718CB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xl66">
    <w:name w:val="xl66"/>
    <w:basedOn w:val="a"/>
    <w:rsid w:val="000718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24"/>
    </w:rPr>
  </w:style>
  <w:style w:type="paragraph" w:customStyle="1" w:styleId="xl67">
    <w:name w:val="xl67"/>
    <w:basedOn w:val="a"/>
    <w:rsid w:val="000718CB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xl68">
    <w:name w:val="xl68"/>
    <w:basedOn w:val="a"/>
    <w:rsid w:val="000718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69">
    <w:name w:val="xl69"/>
    <w:basedOn w:val="a"/>
    <w:rsid w:val="000718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4"/>
    </w:rPr>
  </w:style>
  <w:style w:type="paragraph" w:customStyle="1" w:styleId="xl70">
    <w:name w:val="xl70"/>
    <w:basedOn w:val="a"/>
    <w:rsid w:val="000718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kern w:val="0"/>
      <w:sz w:val="28"/>
      <w:szCs w:val="28"/>
    </w:rPr>
  </w:style>
  <w:style w:type="paragraph" w:customStyle="1" w:styleId="xl71">
    <w:name w:val="xl71"/>
    <w:basedOn w:val="a"/>
    <w:rsid w:val="000718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</w:rPr>
  </w:style>
  <w:style w:type="paragraph" w:customStyle="1" w:styleId="xl72">
    <w:name w:val="xl72"/>
    <w:basedOn w:val="a"/>
    <w:rsid w:val="000718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仿宋" w:eastAsia="仿宋" w:hAnsi="仿宋" w:cs="宋体"/>
      <w:kern w:val="0"/>
      <w:sz w:val="24"/>
    </w:rPr>
  </w:style>
  <w:style w:type="table" w:styleId="af0">
    <w:name w:val="Table Grid"/>
    <w:basedOn w:val="a1"/>
    <w:uiPriority w:val="59"/>
    <w:qFormat/>
    <w:rsid w:val="000718CB"/>
    <w:rPr>
      <w:rFonts w:ascii="等线" w:eastAsia="等线" w:hAnsi="等线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0718C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8C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0718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718C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0718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718CB"/>
    <w:rPr>
      <w:sz w:val="18"/>
      <w:szCs w:val="18"/>
    </w:rPr>
  </w:style>
  <w:style w:type="character" w:styleId="a5">
    <w:name w:val="page number"/>
    <w:basedOn w:val="a0"/>
    <w:rsid w:val="000718CB"/>
  </w:style>
  <w:style w:type="character" w:customStyle="1" w:styleId="NormalCharacter">
    <w:name w:val="NormalCharacter"/>
    <w:semiHidden/>
    <w:rsid w:val="000718CB"/>
  </w:style>
  <w:style w:type="table" w:customStyle="1" w:styleId="TableNormal">
    <w:name w:val="TableNormal"/>
    <w:semiHidden/>
    <w:rsid w:val="000718CB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rmalList">
    <w:name w:val="NormalList"/>
    <w:semiHidden/>
    <w:rsid w:val="000718CB"/>
  </w:style>
  <w:style w:type="table" w:customStyle="1" w:styleId="TableGrid">
    <w:name w:val="TableGrid"/>
    <w:basedOn w:val="TableNormal"/>
    <w:rsid w:val="000718C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cetate">
    <w:name w:val="Acetate"/>
    <w:basedOn w:val="a"/>
    <w:link w:val="UserStyle2"/>
    <w:rsid w:val="000718CB"/>
    <w:pPr>
      <w:widowControl/>
      <w:textAlignment w:val="baseline"/>
    </w:pPr>
    <w:rPr>
      <w:sz w:val="18"/>
      <w:szCs w:val="18"/>
    </w:rPr>
  </w:style>
  <w:style w:type="character" w:customStyle="1" w:styleId="UserStyle2">
    <w:name w:val="UserStyle_2"/>
    <w:link w:val="Acetate"/>
    <w:rsid w:val="000718CB"/>
    <w:rPr>
      <w:rFonts w:ascii="Times New Roman" w:eastAsia="宋体" w:hAnsi="Times New Roman" w:cs="Times New Roman"/>
      <w:sz w:val="18"/>
      <w:szCs w:val="18"/>
    </w:rPr>
  </w:style>
  <w:style w:type="paragraph" w:styleId="a6">
    <w:name w:val="Date"/>
    <w:basedOn w:val="a"/>
    <w:next w:val="a"/>
    <w:link w:val="Char1"/>
    <w:rsid w:val="000718CB"/>
    <w:pPr>
      <w:widowControl/>
      <w:ind w:leftChars="2500" w:left="100"/>
      <w:textAlignment w:val="baseline"/>
    </w:pPr>
  </w:style>
  <w:style w:type="character" w:customStyle="1" w:styleId="Char1">
    <w:name w:val="日期 Char"/>
    <w:basedOn w:val="a0"/>
    <w:link w:val="a6"/>
    <w:rsid w:val="000718CB"/>
    <w:rPr>
      <w:rFonts w:ascii="Times New Roman" w:eastAsia="宋体" w:hAnsi="Times New Roman" w:cs="Times New Roman"/>
      <w:szCs w:val="24"/>
    </w:rPr>
  </w:style>
  <w:style w:type="character" w:styleId="a7">
    <w:name w:val="Strong"/>
    <w:uiPriority w:val="22"/>
    <w:qFormat/>
    <w:rsid w:val="000718CB"/>
    <w:rPr>
      <w:rFonts w:cs="Times New Roman"/>
      <w:b/>
      <w:bCs/>
    </w:rPr>
  </w:style>
  <w:style w:type="character" w:customStyle="1" w:styleId="UserStyle4">
    <w:name w:val="UserStyle_4"/>
    <w:rsid w:val="000718CB"/>
    <w:rPr>
      <w:rFonts w:ascii="华文仿宋" w:eastAsia="华文仿宋" w:hAnsi="华文仿宋"/>
      <w:color w:val="000000"/>
      <w:sz w:val="28"/>
      <w:szCs w:val="28"/>
    </w:rPr>
  </w:style>
  <w:style w:type="character" w:customStyle="1" w:styleId="UserStyle5">
    <w:name w:val="UserStyle_5"/>
    <w:rsid w:val="000718CB"/>
    <w:rPr>
      <w:rFonts w:ascii="华文仿宋" w:eastAsia="华文仿宋" w:hAnsi="华文仿宋"/>
      <w:color w:val="000000"/>
      <w:sz w:val="28"/>
      <w:szCs w:val="28"/>
    </w:rPr>
  </w:style>
  <w:style w:type="character" w:customStyle="1" w:styleId="UserStyle6">
    <w:name w:val="UserStyle_6"/>
    <w:rsid w:val="000718CB"/>
    <w:rPr>
      <w:rFonts w:ascii="华文仿宋" w:eastAsia="华文仿宋" w:hAnsi="华文仿宋"/>
      <w:color w:val="000000"/>
      <w:sz w:val="28"/>
      <w:szCs w:val="28"/>
    </w:rPr>
  </w:style>
  <w:style w:type="character" w:customStyle="1" w:styleId="UserStyle7">
    <w:name w:val="UserStyle_7"/>
    <w:rsid w:val="000718CB"/>
    <w:rPr>
      <w:rFonts w:ascii="华文仿宋" w:eastAsia="华文仿宋" w:hAnsi="华文仿宋"/>
      <w:color w:val="000000"/>
      <w:sz w:val="28"/>
      <w:szCs w:val="28"/>
    </w:rPr>
  </w:style>
  <w:style w:type="character" w:customStyle="1" w:styleId="UserStyle8">
    <w:name w:val="UserStyle_8"/>
    <w:rsid w:val="000718CB"/>
    <w:rPr>
      <w:rFonts w:ascii="Times New Roman" w:hAnsi="Times New Roman"/>
      <w:color w:val="000000"/>
      <w:sz w:val="28"/>
      <w:szCs w:val="28"/>
    </w:rPr>
  </w:style>
  <w:style w:type="paragraph" w:customStyle="1" w:styleId="PlainText">
    <w:name w:val="PlainText"/>
    <w:basedOn w:val="a"/>
    <w:link w:val="UserStyle9"/>
    <w:rsid w:val="000718CB"/>
    <w:pPr>
      <w:widowControl/>
      <w:textAlignment w:val="baseline"/>
    </w:pPr>
    <w:rPr>
      <w:rFonts w:ascii="宋体" w:hAnsi="Courier New"/>
      <w:szCs w:val="20"/>
    </w:rPr>
  </w:style>
  <w:style w:type="character" w:customStyle="1" w:styleId="UserStyle9">
    <w:name w:val="UserStyle_9"/>
    <w:link w:val="PlainText"/>
    <w:rsid w:val="000718CB"/>
    <w:rPr>
      <w:rFonts w:ascii="宋体" w:eastAsia="宋体" w:hAnsi="Courier New" w:cs="Times New Roman"/>
      <w:szCs w:val="20"/>
    </w:rPr>
  </w:style>
  <w:style w:type="character" w:styleId="a8">
    <w:name w:val="Hyperlink"/>
    <w:uiPriority w:val="99"/>
    <w:rsid w:val="000718CB"/>
    <w:rPr>
      <w:color w:val="0563C1"/>
      <w:u w:val="single"/>
    </w:rPr>
  </w:style>
  <w:style w:type="character" w:styleId="a9">
    <w:name w:val="FollowedHyperlink"/>
    <w:uiPriority w:val="99"/>
    <w:rsid w:val="000718CB"/>
    <w:rPr>
      <w:color w:val="954F72"/>
      <w:u w:val="single"/>
    </w:rPr>
  </w:style>
  <w:style w:type="paragraph" w:styleId="aa">
    <w:name w:val="Normal (Web)"/>
    <w:basedOn w:val="a"/>
    <w:uiPriority w:val="99"/>
    <w:rsid w:val="000718C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b">
    <w:name w:val="Balloon Text"/>
    <w:basedOn w:val="a"/>
    <w:link w:val="Char2"/>
    <w:uiPriority w:val="99"/>
    <w:unhideWhenUsed/>
    <w:qFormat/>
    <w:rsid w:val="000718CB"/>
    <w:pPr>
      <w:widowControl/>
      <w:textAlignment w:val="baseline"/>
    </w:pPr>
    <w:rPr>
      <w:sz w:val="18"/>
      <w:szCs w:val="18"/>
    </w:rPr>
  </w:style>
  <w:style w:type="character" w:customStyle="1" w:styleId="Char2">
    <w:name w:val="批注框文本 Char"/>
    <w:basedOn w:val="a0"/>
    <w:link w:val="ab"/>
    <w:uiPriority w:val="99"/>
    <w:rsid w:val="000718CB"/>
    <w:rPr>
      <w:rFonts w:ascii="Times New Roman" w:eastAsia="宋体" w:hAnsi="Times New Roman" w:cs="Times New Roman"/>
      <w:sz w:val="18"/>
      <w:szCs w:val="18"/>
    </w:rPr>
  </w:style>
  <w:style w:type="character" w:customStyle="1" w:styleId="ac">
    <w:name w:val="页眉 字符"/>
    <w:uiPriority w:val="99"/>
    <w:qFormat/>
    <w:rsid w:val="000718CB"/>
    <w:rPr>
      <w:kern w:val="2"/>
      <w:sz w:val="18"/>
      <w:szCs w:val="18"/>
    </w:rPr>
  </w:style>
  <w:style w:type="character" w:customStyle="1" w:styleId="ad">
    <w:name w:val="页脚 字符"/>
    <w:uiPriority w:val="99"/>
    <w:qFormat/>
    <w:rsid w:val="000718CB"/>
    <w:rPr>
      <w:kern w:val="2"/>
      <w:sz w:val="18"/>
      <w:szCs w:val="18"/>
    </w:rPr>
  </w:style>
  <w:style w:type="character" w:customStyle="1" w:styleId="ae">
    <w:name w:val="日期 字符"/>
    <w:rsid w:val="000718CB"/>
    <w:rPr>
      <w:kern w:val="2"/>
      <w:sz w:val="21"/>
      <w:szCs w:val="24"/>
    </w:rPr>
  </w:style>
  <w:style w:type="character" w:customStyle="1" w:styleId="af">
    <w:name w:val="批注框文本 字符"/>
    <w:uiPriority w:val="99"/>
    <w:semiHidden/>
    <w:qFormat/>
    <w:rsid w:val="000718CB"/>
    <w:rPr>
      <w:kern w:val="2"/>
      <w:sz w:val="18"/>
      <w:szCs w:val="18"/>
    </w:rPr>
  </w:style>
  <w:style w:type="numbering" w:customStyle="1" w:styleId="1">
    <w:name w:val="无列表1"/>
    <w:next w:val="a2"/>
    <w:uiPriority w:val="99"/>
    <w:semiHidden/>
    <w:unhideWhenUsed/>
    <w:rsid w:val="000718CB"/>
  </w:style>
  <w:style w:type="paragraph" w:customStyle="1" w:styleId="msonormal0">
    <w:name w:val="msonormal"/>
    <w:basedOn w:val="a"/>
    <w:rsid w:val="000718C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0718C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0718CB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xl66">
    <w:name w:val="xl66"/>
    <w:basedOn w:val="a"/>
    <w:rsid w:val="000718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24"/>
    </w:rPr>
  </w:style>
  <w:style w:type="paragraph" w:customStyle="1" w:styleId="xl67">
    <w:name w:val="xl67"/>
    <w:basedOn w:val="a"/>
    <w:rsid w:val="000718CB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xl68">
    <w:name w:val="xl68"/>
    <w:basedOn w:val="a"/>
    <w:rsid w:val="000718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69">
    <w:name w:val="xl69"/>
    <w:basedOn w:val="a"/>
    <w:rsid w:val="000718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4"/>
    </w:rPr>
  </w:style>
  <w:style w:type="paragraph" w:customStyle="1" w:styleId="xl70">
    <w:name w:val="xl70"/>
    <w:basedOn w:val="a"/>
    <w:rsid w:val="000718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kern w:val="0"/>
      <w:sz w:val="28"/>
      <w:szCs w:val="28"/>
    </w:rPr>
  </w:style>
  <w:style w:type="paragraph" w:customStyle="1" w:styleId="xl71">
    <w:name w:val="xl71"/>
    <w:basedOn w:val="a"/>
    <w:rsid w:val="000718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</w:rPr>
  </w:style>
  <w:style w:type="paragraph" w:customStyle="1" w:styleId="xl72">
    <w:name w:val="xl72"/>
    <w:basedOn w:val="a"/>
    <w:rsid w:val="000718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仿宋" w:eastAsia="仿宋" w:hAnsi="仿宋" w:cs="宋体"/>
      <w:kern w:val="0"/>
      <w:sz w:val="24"/>
    </w:rPr>
  </w:style>
  <w:style w:type="table" w:styleId="af0">
    <w:name w:val="Table Grid"/>
    <w:basedOn w:val="a1"/>
    <w:uiPriority w:val="59"/>
    <w:qFormat/>
    <w:rsid w:val="000718CB"/>
    <w:rPr>
      <w:rFonts w:ascii="等线" w:eastAsia="等线" w:hAnsi="等线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0718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932</Words>
  <Characters>5319</Characters>
  <Application>Microsoft Office Word</Application>
  <DocSecurity>0</DocSecurity>
  <Lines>44</Lines>
  <Paragraphs>12</Paragraphs>
  <ScaleCrop>false</ScaleCrop>
  <Company>JSJYT</Company>
  <LinksUpToDate>false</LinksUpToDate>
  <CharactersWithSpaces>6239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4</cp:revision>
  <dcterms:created xsi:type="dcterms:W3CDTF">2021-01-15T03:16:00Z</dcterms:created>
  <dcterms:modified xsi:type="dcterms:W3CDTF">2021-01-15T03:21:00Z</dcterms:modified>
</cp:coreProperties>
</file>