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38" w:lineRule="auto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附件3</w:t>
      </w:r>
    </w:p>
    <w:p>
      <w:pPr>
        <w:spacing w:line="560" w:lineRule="exact"/>
        <w:jc w:val="left"/>
        <w:rPr>
          <w:rFonts w:ascii="Times New Roman" w:hAnsi="Times New Roman" w:eastAsia="方正小标宋简体" w:cs="Times New Roman"/>
          <w:b/>
          <w:bCs/>
          <w:sz w:val="40"/>
          <w:szCs w:val="40"/>
        </w:rPr>
      </w:pPr>
    </w:p>
    <w:p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江苏省职业教育示范性虚拟仿真实训基地培育项目建设方案</w:t>
      </w:r>
    </w:p>
    <w:bookmarkEnd w:id="0"/>
    <w:p>
      <w:pPr>
        <w:spacing w:line="560" w:lineRule="exact"/>
        <w:jc w:val="left"/>
        <w:rPr>
          <w:rFonts w:ascii="Times New Roman" w:hAnsi="Times New Roman" w:eastAsia="仿宋" w:cs="Times New Roman"/>
          <w:snapToGrid w:val="0"/>
          <w:kern w:val="0"/>
          <w:sz w:val="28"/>
          <w:szCs w:val="36"/>
        </w:rPr>
      </w:pP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一、建设基础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二、建设思路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三、建设目标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四、建设内容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五、进度计划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六、预期成效</w:t>
      </w:r>
    </w:p>
    <w:p>
      <w:pPr>
        <w:spacing w:line="560" w:lineRule="exact"/>
        <w:jc w:val="left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七、保障措施</w:t>
      </w:r>
    </w:p>
    <w:p>
      <w:pPr>
        <w:rPr>
          <w:rFonts w:ascii="Times New Roman" w:hAnsi="Times New Roman" w:cs="Times New Roman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八、经费预算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A005D2C-7200-0B25-25BA-2F648CA8006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BB5F95C5-4956-E1C8-25BA-2F64208B9EE9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60000" w:csb1="00000000"/>
    <w:embedRegular r:id="rId3" w:fontKey="{531A7A16-43EC-1EAA-25BA-2F64CA18AAF1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776265"/>
    <w:rsid w:val="0001574C"/>
    <w:rsid w:val="0004243D"/>
    <w:rsid w:val="0004652F"/>
    <w:rsid w:val="000571A5"/>
    <w:rsid w:val="000852FE"/>
    <w:rsid w:val="000E1C76"/>
    <w:rsid w:val="000E3CB4"/>
    <w:rsid w:val="000F64BF"/>
    <w:rsid w:val="001069A4"/>
    <w:rsid w:val="00111791"/>
    <w:rsid w:val="001C1FFC"/>
    <w:rsid w:val="00206BCD"/>
    <w:rsid w:val="00225508"/>
    <w:rsid w:val="002701C4"/>
    <w:rsid w:val="002718F5"/>
    <w:rsid w:val="00275FEB"/>
    <w:rsid w:val="00281EA0"/>
    <w:rsid w:val="002943F9"/>
    <w:rsid w:val="002B3D28"/>
    <w:rsid w:val="002C5962"/>
    <w:rsid w:val="003205F8"/>
    <w:rsid w:val="00353E08"/>
    <w:rsid w:val="00357B35"/>
    <w:rsid w:val="003E0803"/>
    <w:rsid w:val="003E229A"/>
    <w:rsid w:val="0041307A"/>
    <w:rsid w:val="005344F6"/>
    <w:rsid w:val="00537F03"/>
    <w:rsid w:val="0056015E"/>
    <w:rsid w:val="00585B7F"/>
    <w:rsid w:val="00595FCA"/>
    <w:rsid w:val="005A32E6"/>
    <w:rsid w:val="005D6932"/>
    <w:rsid w:val="005E3D23"/>
    <w:rsid w:val="006006FC"/>
    <w:rsid w:val="00601401"/>
    <w:rsid w:val="00623D17"/>
    <w:rsid w:val="00644072"/>
    <w:rsid w:val="0064462A"/>
    <w:rsid w:val="00644663"/>
    <w:rsid w:val="00657102"/>
    <w:rsid w:val="00660823"/>
    <w:rsid w:val="00695420"/>
    <w:rsid w:val="006A341D"/>
    <w:rsid w:val="006B6E33"/>
    <w:rsid w:val="006E22EA"/>
    <w:rsid w:val="00705003"/>
    <w:rsid w:val="007136DB"/>
    <w:rsid w:val="00740D4C"/>
    <w:rsid w:val="007A3E14"/>
    <w:rsid w:val="007C75E1"/>
    <w:rsid w:val="00854832"/>
    <w:rsid w:val="00905526"/>
    <w:rsid w:val="00953019"/>
    <w:rsid w:val="00973D06"/>
    <w:rsid w:val="009A3F58"/>
    <w:rsid w:val="009A504A"/>
    <w:rsid w:val="009C6745"/>
    <w:rsid w:val="00A0553E"/>
    <w:rsid w:val="00AB3790"/>
    <w:rsid w:val="00AF2737"/>
    <w:rsid w:val="00B31666"/>
    <w:rsid w:val="00B326AB"/>
    <w:rsid w:val="00B636FA"/>
    <w:rsid w:val="00BA79BA"/>
    <w:rsid w:val="00BB47DE"/>
    <w:rsid w:val="00BB6690"/>
    <w:rsid w:val="00BE3C7B"/>
    <w:rsid w:val="00C3545F"/>
    <w:rsid w:val="00C579F0"/>
    <w:rsid w:val="00C91A44"/>
    <w:rsid w:val="00C962D9"/>
    <w:rsid w:val="00CA306B"/>
    <w:rsid w:val="00CB342F"/>
    <w:rsid w:val="00CF467E"/>
    <w:rsid w:val="00D76F38"/>
    <w:rsid w:val="00DB3D28"/>
    <w:rsid w:val="00E46901"/>
    <w:rsid w:val="00EF4FB2"/>
    <w:rsid w:val="00F109FA"/>
    <w:rsid w:val="00F368DB"/>
    <w:rsid w:val="00F36FE3"/>
    <w:rsid w:val="00F436F3"/>
    <w:rsid w:val="00F50899"/>
    <w:rsid w:val="00F832DA"/>
    <w:rsid w:val="00FB1E86"/>
    <w:rsid w:val="00FB1EF2"/>
    <w:rsid w:val="00FB2A18"/>
    <w:rsid w:val="00FF045F"/>
    <w:rsid w:val="00FF33F0"/>
    <w:rsid w:val="115E0C6F"/>
    <w:rsid w:val="1D7F5C62"/>
    <w:rsid w:val="23DE326E"/>
    <w:rsid w:val="27776265"/>
    <w:rsid w:val="379FCE49"/>
    <w:rsid w:val="3BFF5A84"/>
    <w:rsid w:val="6FBF873B"/>
    <w:rsid w:val="77DF09C2"/>
    <w:rsid w:val="77EA1737"/>
    <w:rsid w:val="7BFF449C"/>
    <w:rsid w:val="7DAB7A82"/>
    <w:rsid w:val="7E298474"/>
    <w:rsid w:val="AFBBA4B6"/>
    <w:rsid w:val="BD7B20F1"/>
    <w:rsid w:val="BDAFC1E5"/>
    <w:rsid w:val="BFD4733D"/>
    <w:rsid w:val="DFCFA1F4"/>
    <w:rsid w:val="E3BFD075"/>
    <w:rsid w:val="EFBB685D"/>
    <w:rsid w:val="FA2F76BA"/>
    <w:rsid w:val="FE7FD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semiHidden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0"/>
    <w:pPr>
      <w:widowControl/>
      <w:jc w:val="left"/>
    </w:pPr>
    <w:rPr>
      <w:rFonts w:ascii="宋体" w:hAnsi="Courier New" w:cs="Courier New"/>
      <w:kern w:val="0"/>
      <w:szCs w:val="21"/>
    </w:rPr>
  </w:style>
  <w:style w:type="paragraph" w:styleId="4">
    <w:name w:val="Balloon Text"/>
    <w:basedOn w:val="1"/>
    <w:link w:val="15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styleId="13">
    <w:name w:val="footnote reference"/>
    <w:semiHidden/>
    <w:qFormat/>
    <w:uiPriority w:val="0"/>
    <w:rPr>
      <w:vertAlign w:val="superscript"/>
    </w:rPr>
  </w:style>
  <w:style w:type="character" w:customStyle="1" w:styleId="14">
    <w:name w:val="页眉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11"/>
    <w:link w:val="4"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690</Words>
  <Characters>3938</Characters>
  <Lines>32</Lines>
  <Paragraphs>9</Paragraphs>
  <TotalTime>31</TotalTime>
  <ScaleCrop>false</ScaleCrop>
  <LinksUpToDate>false</LinksUpToDate>
  <CharactersWithSpaces>4619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2022-06-10T07:31:00Z</dcterms:created>
  <dc:creator>一帆</dc:creator>
  <cp:lastModifiedBy>Jay Cui </cp:lastModifiedBy>
  <cp:lastPrinted>2021-03-01T08:18:00Z</cp:lastPrinted>
  <dcterms:modified xsi:type="dcterms:W3CDTF">2023-04-07T14:37:25Z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AE36CBE0483758A325BA2F64DDAB8698</vt:lpwstr>
  </property>
</Properties>
</file>