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175" w:rsidRPr="00EE5737" w:rsidRDefault="00BE3175" w:rsidP="00BE3175">
      <w:pPr>
        <w:widowControl/>
        <w:jc w:val="left"/>
        <w:rPr>
          <w:rFonts w:eastAsia="黑体"/>
          <w:sz w:val="32"/>
          <w:szCs w:val="32"/>
        </w:rPr>
      </w:pPr>
      <w:r w:rsidRPr="00EE5737">
        <w:rPr>
          <w:rFonts w:eastAsia="黑体"/>
          <w:sz w:val="32"/>
          <w:szCs w:val="32"/>
        </w:rPr>
        <w:t>附件</w:t>
      </w:r>
    </w:p>
    <w:p w:rsidR="00BE3175" w:rsidRPr="00EE5737" w:rsidRDefault="00BE3175" w:rsidP="00BE3175">
      <w:pPr>
        <w:widowControl/>
        <w:jc w:val="left"/>
        <w:rPr>
          <w:rFonts w:eastAsia="华文仿宋"/>
          <w:b/>
          <w:sz w:val="32"/>
          <w:szCs w:val="32"/>
        </w:rPr>
      </w:pPr>
      <w:r w:rsidRPr="00EE5737">
        <w:rPr>
          <w:rFonts w:eastAsia="黑体"/>
          <w:sz w:val="32"/>
          <w:szCs w:val="32"/>
        </w:rPr>
        <w:br/>
      </w:r>
      <w:r w:rsidRPr="00EE5737">
        <w:rPr>
          <w:rFonts w:eastAsia="华文仿宋"/>
          <w:sz w:val="32"/>
          <w:szCs w:val="32"/>
        </w:rPr>
        <w:t xml:space="preserve">  </w:t>
      </w:r>
      <w:r w:rsidRPr="00EE5737">
        <w:rPr>
          <w:b/>
          <w:sz w:val="44"/>
          <w:szCs w:val="44"/>
        </w:rPr>
        <w:t>中华优秀传统文化传承基地创建学校名单</w:t>
      </w:r>
      <w:r w:rsidRPr="00EE5737">
        <w:rPr>
          <w:b/>
          <w:sz w:val="44"/>
          <w:szCs w:val="44"/>
        </w:rPr>
        <w:br/>
      </w:r>
      <w:r w:rsidRPr="00EE5737">
        <w:rPr>
          <w:rFonts w:eastAsia="华文仿宋"/>
          <w:sz w:val="32"/>
          <w:szCs w:val="32"/>
        </w:rPr>
        <w:br/>
      </w:r>
      <w:r w:rsidRPr="00EE5737">
        <w:rPr>
          <w:rFonts w:eastAsia="华文仿宋"/>
          <w:b/>
          <w:sz w:val="32"/>
          <w:szCs w:val="32"/>
        </w:rPr>
        <w:t>一、全国中华优秀传统文化传承基地创建学校</w:t>
      </w:r>
    </w:p>
    <w:p w:rsidR="00BE3175" w:rsidRPr="00EE5737" w:rsidRDefault="00BE3175" w:rsidP="00BE3175">
      <w:pPr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 xml:space="preserve">     </w:t>
      </w:r>
      <w:r w:rsidRPr="00EE5737">
        <w:rPr>
          <w:rFonts w:eastAsia="华文仿宋"/>
          <w:sz w:val="32"/>
          <w:szCs w:val="32"/>
        </w:rPr>
        <w:t>南京财经大学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传承项目：篆刻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江苏第二师范学院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传承项目：锡剧</w:t>
      </w:r>
    </w:p>
    <w:p w:rsidR="00BE3175" w:rsidRPr="00EE5737" w:rsidRDefault="00BE3175" w:rsidP="00BE3175">
      <w:pPr>
        <w:ind w:firstLineChars="250" w:firstLine="800"/>
        <w:rPr>
          <w:rFonts w:eastAsia="华文仿宋"/>
          <w:b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苏州工艺美术职业技术学院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传承项目：苏绣</w:t>
      </w:r>
      <w:r w:rsidRPr="00EE5737">
        <w:rPr>
          <w:rFonts w:eastAsia="华文仿宋"/>
          <w:sz w:val="32"/>
          <w:szCs w:val="32"/>
        </w:rPr>
        <w:br/>
      </w:r>
      <w:r w:rsidRPr="00EE5737">
        <w:rPr>
          <w:rFonts w:eastAsia="华文仿宋"/>
          <w:b/>
          <w:sz w:val="32"/>
          <w:szCs w:val="32"/>
        </w:rPr>
        <w:t>二、</w:t>
      </w:r>
      <w:r w:rsidRPr="00EE5737">
        <w:rPr>
          <w:rFonts w:eastAsia="华文仿宋"/>
          <w:b/>
          <w:sz w:val="32"/>
          <w:szCs w:val="32"/>
        </w:rPr>
        <w:t xml:space="preserve"> </w:t>
      </w:r>
      <w:r w:rsidRPr="00EE5737">
        <w:rPr>
          <w:rFonts w:eastAsia="华文仿宋"/>
          <w:b/>
          <w:sz w:val="32"/>
          <w:szCs w:val="32"/>
        </w:rPr>
        <w:t>省中华优秀传统文化传承基地创建学校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江南大学</w:t>
      </w:r>
      <w:r w:rsidRPr="00EE5737">
        <w:rPr>
          <w:rFonts w:eastAsia="华文仿宋"/>
          <w:sz w:val="32"/>
          <w:szCs w:val="32"/>
        </w:rPr>
        <w:t xml:space="preserve">  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传承项目：染织刺绣技艺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无锡工艺职业技术学院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传承项目：宜兴紫砂陶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中国矿业大学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传承项目：徐州香包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南京师范大学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传承项目：书画装裱与修复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常州工程职业技术学院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传承项目：龙舟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南京铁道职业技术学院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传承项目：秦淮灯彩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南京体育学院</w:t>
      </w:r>
      <w:r w:rsidRPr="00EE5737">
        <w:rPr>
          <w:rFonts w:eastAsia="华文仿宋"/>
          <w:sz w:val="32"/>
          <w:szCs w:val="32"/>
        </w:rPr>
        <w:t xml:space="preserve"> 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传承项目：武术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南京艺术学院</w:t>
      </w:r>
      <w:r w:rsidRPr="00EE5737">
        <w:rPr>
          <w:rFonts w:eastAsia="华文仿宋"/>
          <w:sz w:val="32"/>
          <w:szCs w:val="32"/>
        </w:rPr>
        <w:tab/>
        <w:t xml:space="preserve">   </w:t>
      </w:r>
      <w:r w:rsidRPr="00EE5737">
        <w:rPr>
          <w:rFonts w:eastAsia="华文仿宋"/>
          <w:sz w:val="32"/>
          <w:szCs w:val="32"/>
        </w:rPr>
        <w:t>传承项目：江苏民间舞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扬州工业职业技术学院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传承项目：舞龙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南京信息工程大学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传承项目：建筑彩画</w:t>
      </w:r>
    </w:p>
    <w:p w:rsidR="00BE3175" w:rsidRPr="00EE5737" w:rsidRDefault="00BE3175" w:rsidP="00BE3175">
      <w:pPr>
        <w:ind w:firstLineChars="250" w:firstLine="800"/>
        <w:rPr>
          <w:rFonts w:eastAsia="华文仿宋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江苏财会职业学院</w:t>
      </w:r>
      <w:r w:rsidRPr="00EE5737">
        <w:rPr>
          <w:rFonts w:eastAsia="华文仿宋"/>
          <w:sz w:val="32"/>
          <w:szCs w:val="32"/>
        </w:rPr>
        <w:tab/>
      </w:r>
      <w:r w:rsidRPr="00EE5737">
        <w:rPr>
          <w:rFonts w:eastAsia="华文仿宋"/>
          <w:sz w:val="32"/>
          <w:szCs w:val="32"/>
        </w:rPr>
        <w:t>传承项目：葫芦雕刻烙画</w:t>
      </w:r>
    </w:p>
    <w:p w:rsidR="00BE3175" w:rsidRDefault="00BE3175" w:rsidP="00BE3175">
      <w:pPr>
        <w:ind w:firstLineChars="250" w:firstLine="800"/>
        <w:rPr>
          <w:rFonts w:eastAsia="仿宋_GB2312" w:hint="eastAsia"/>
          <w:sz w:val="32"/>
          <w:szCs w:val="32"/>
        </w:rPr>
      </w:pPr>
      <w:r w:rsidRPr="00EE5737">
        <w:rPr>
          <w:rFonts w:eastAsia="华文仿宋"/>
          <w:sz w:val="32"/>
          <w:szCs w:val="32"/>
        </w:rPr>
        <w:t>南通大学</w:t>
      </w:r>
      <w:r w:rsidRPr="00EE5737">
        <w:rPr>
          <w:rFonts w:eastAsia="华文仿宋"/>
          <w:sz w:val="32"/>
          <w:szCs w:val="32"/>
        </w:rPr>
        <w:tab/>
        <w:t xml:space="preserve">   </w:t>
      </w:r>
      <w:r w:rsidRPr="00EE5737">
        <w:rPr>
          <w:rFonts w:eastAsia="华文仿宋"/>
          <w:sz w:val="32"/>
          <w:szCs w:val="32"/>
        </w:rPr>
        <w:t>传承项目：中华传统诗词</w:t>
      </w:r>
    </w:p>
    <w:p w:rsidR="00BC1789" w:rsidRPr="00BE3175" w:rsidRDefault="00BC1789">
      <w:bookmarkStart w:id="0" w:name="_GoBack"/>
      <w:bookmarkEnd w:id="0"/>
    </w:p>
    <w:sectPr w:rsidR="00BC1789" w:rsidRPr="00BE3175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BE3175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BE3175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BE3175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BE3175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175"/>
    <w:rsid w:val="00BC1789"/>
    <w:rsid w:val="00BE3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17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BE31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BE3175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BE31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17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BE31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BE3175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BE31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</Words>
  <Characters>308</Characters>
  <Application>Microsoft Office Word</Application>
  <DocSecurity>0</DocSecurity>
  <Lines>2</Lines>
  <Paragraphs>1</Paragraphs>
  <ScaleCrop>false</ScaleCrop>
  <Company>JSJYT</Company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2019-08-12T02:21:00Z</dcterms:created>
  <dcterms:modified xsi:type="dcterms:W3CDTF">2019-08-12T02:21:00Z</dcterms:modified>
</cp:coreProperties>
</file>