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24D8" w:rsidRDefault="00B824D8" w:rsidP="00B824D8">
      <w:pPr>
        <w:widowControl/>
        <w:jc w:val="left"/>
        <w:rPr>
          <w:rFonts w:eastAsia="黑体"/>
          <w:sz w:val="28"/>
          <w:szCs w:val="28"/>
        </w:rPr>
      </w:pPr>
      <w:r>
        <w:rPr>
          <w:rFonts w:eastAsia="黑体"/>
          <w:sz w:val="32"/>
          <w:szCs w:val="28"/>
        </w:rPr>
        <w:t>附件</w:t>
      </w:r>
      <w:r>
        <w:rPr>
          <w:rFonts w:eastAsia="黑体"/>
          <w:sz w:val="32"/>
          <w:szCs w:val="28"/>
        </w:rPr>
        <w:t>3</w:t>
      </w:r>
      <w:bookmarkStart w:id="0" w:name="_GoBack"/>
      <w:bookmarkEnd w:id="0"/>
    </w:p>
    <w:p w:rsidR="00B824D8" w:rsidRPr="004D5A32" w:rsidRDefault="00B824D8" w:rsidP="00B824D8">
      <w:pPr>
        <w:spacing w:beforeLines="50" w:before="156" w:afterLines="50" w:after="156"/>
        <w:jc w:val="center"/>
        <w:rPr>
          <w:rFonts w:eastAsia="方正小标宋简体"/>
          <w:sz w:val="40"/>
          <w:szCs w:val="32"/>
        </w:rPr>
      </w:pPr>
      <w:r>
        <w:rPr>
          <w:rFonts w:eastAsia="方正小标宋简体"/>
          <w:sz w:val="40"/>
          <w:szCs w:val="32"/>
        </w:rPr>
        <w:t>202</w:t>
      </w:r>
      <w:r>
        <w:rPr>
          <w:rFonts w:eastAsia="方正小标宋简体" w:hint="eastAsia"/>
          <w:sz w:val="40"/>
          <w:szCs w:val="32"/>
        </w:rPr>
        <w:t>2</w:t>
      </w:r>
      <w:r>
        <w:rPr>
          <w:rFonts w:eastAsia="方正小标宋简体"/>
          <w:sz w:val="40"/>
          <w:szCs w:val="32"/>
        </w:rPr>
        <w:t>年</w:t>
      </w:r>
      <w:r w:rsidRPr="004D5A32">
        <w:rPr>
          <w:rFonts w:eastAsia="方正小标宋简体"/>
          <w:sz w:val="40"/>
          <w:szCs w:val="32"/>
        </w:rPr>
        <w:t>江苏省研究生优秀教学案例公示名单</w:t>
      </w:r>
    </w:p>
    <w:tbl>
      <w:tblPr>
        <w:tblW w:w="10443" w:type="dxa"/>
        <w:jc w:val="center"/>
        <w:tblInd w:w="10" w:type="dxa"/>
        <w:tblLook w:val="04A0" w:firstRow="1" w:lastRow="0" w:firstColumn="1" w:lastColumn="0" w:noHBand="0" w:noVBand="1"/>
      </w:tblPr>
      <w:tblGrid>
        <w:gridCol w:w="783"/>
        <w:gridCol w:w="2200"/>
        <w:gridCol w:w="5360"/>
        <w:gridCol w:w="2100"/>
      </w:tblGrid>
      <w:tr w:rsidR="00B824D8" w:rsidRPr="00F03E41" w:rsidTr="00F259F5">
        <w:trPr>
          <w:trHeight w:val="740"/>
          <w:jc w:val="center"/>
        </w:trPr>
        <w:tc>
          <w:tcPr>
            <w:tcW w:w="783"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824D8" w:rsidRPr="00F03E41" w:rsidRDefault="00B824D8" w:rsidP="00F259F5">
            <w:pPr>
              <w:widowControl/>
              <w:jc w:val="center"/>
              <w:rPr>
                <w:b/>
                <w:bCs/>
                <w:color w:val="000000"/>
                <w:kern w:val="0"/>
                <w:sz w:val="24"/>
              </w:rPr>
            </w:pPr>
            <w:r w:rsidRPr="00F03E41">
              <w:rPr>
                <w:rFonts w:ascii="宋体" w:hAnsi="宋体" w:hint="eastAsia"/>
                <w:b/>
                <w:bCs/>
                <w:color w:val="000000"/>
                <w:kern w:val="0"/>
                <w:sz w:val="24"/>
              </w:rPr>
              <w:t>排序</w:t>
            </w:r>
          </w:p>
        </w:tc>
        <w:tc>
          <w:tcPr>
            <w:tcW w:w="2200" w:type="dxa"/>
            <w:tcBorders>
              <w:top w:val="single" w:sz="4" w:space="0" w:color="auto"/>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center"/>
              <w:rPr>
                <w:b/>
                <w:bCs/>
                <w:color w:val="000000"/>
                <w:kern w:val="0"/>
                <w:sz w:val="24"/>
              </w:rPr>
            </w:pPr>
            <w:r w:rsidRPr="00F03E41">
              <w:rPr>
                <w:rFonts w:ascii="宋体" w:hAnsi="宋体" w:hint="eastAsia"/>
                <w:b/>
                <w:bCs/>
                <w:color w:val="000000"/>
                <w:kern w:val="0"/>
                <w:sz w:val="24"/>
              </w:rPr>
              <w:t>推荐高校</w:t>
            </w:r>
          </w:p>
        </w:tc>
        <w:tc>
          <w:tcPr>
            <w:tcW w:w="5360" w:type="dxa"/>
            <w:tcBorders>
              <w:top w:val="single" w:sz="4" w:space="0" w:color="auto"/>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center"/>
              <w:rPr>
                <w:rFonts w:ascii="宋体" w:hAnsi="宋体" w:cs="宋体"/>
                <w:b/>
                <w:bCs/>
                <w:color w:val="000000"/>
                <w:kern w:val="0"/>
                <w:sz w:val="24"/>
              </w:rPr>
            </w:pPr>
            <w:r w:rsidRPr="00F03E41">
              <w:rPr>
                <w:rFonts w:ascii="宋体" w:hAnsi="宋体" w:cs="宋体" w:hint="eastAsia"/>
                <w:b/>
                <w:bCs/>
                <w:color w:val="000000"/>
                <w:kern w:val="0"/>
                <w:sz w:val="24"/>
              </w:rPr>
              <w:t>案例名称</w:t>
            </w:r>
          </w:p>
        </w:tc>
        <w:tc>
          <w:tcPr>
            <w:tcW w:w="2100" w:type="dxa"/>
            <w:tcBorders>
              <w:top w:val="single" w:sz="4" w:space="0" w:color="auto"/>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center"/>
              <w:rPr>
                <w:rFonts w:ascii="宋体" w:hAnsi="宋体" w:cs="宋体" w:hint="eastAsia"/>
                <w:b/>
                <w:bCs/>
                <w:color w:val="000000"/>
                <w:kern w:val="0"/>
                <w:sz w:val="24"/>
              </w:rPr>
            </w:pPr>
            <w:r w:rsidRPr="00F03E41">
              <w:rPr>
                <w:rFonts w:ascii="宋体" w:hAnsi="宋体" w:cs="宋体" w:hint="eastAsia"/>
                <w:b/>
                <w:bCs/>
                <w:color w:val="000000"/>
                <w:kern w:val="0"/>
                <w:sz w:val="24"/>
              </w:rPr>
              <w:t>案例负责人</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rFonts w:hint="eastAsia"/>
                <w:color w:val="000000"/>
                <w:kern w:val="0"/>
                <w:sz w:val="24"/>
              </w:rPr>
            </w:pPr>
            <w:r w:rsidRPr="00F03E41">
              <w:rPr>
                <w:color w:val="000000"/>
                <w:kern w:val="0"/>
                <w:sz w:val="24"/>
              </w:rPr>
              <w:t>1</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超额利息如何处理</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刘</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勇、熊静波</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2</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工业水回用国际标准研制实践</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任洪强</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3</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芯片静电击穿的失效分析</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邓</w:t>
            </w:r>
            <w:proofErr w:type="gramEnd"/>
            <w:r>
              <w:rPr>
                <w:rFonts w:ascii="宋体" w:hAnsi="宋体" w:hint="eastAsia"/>
                <w:color w:val="000000"/>
                <w:kern w:val="0"/>
                <w:sz w:val="24"/>
              </w:rPr>
              <w:t xml:space="preserve"> </w:t>
            </w:r>
            <w:r>
              <w:rPr>
                <w:rFonts w:ascii="宋体" w:hAnsi="宋体"/>
                <w:color w:val="000000"/>
                <w:kern w:val="0"/>
                <w:sz w:val="24"/>
              </w:rPr>
              <w:t xml:space="preserve"> </w:t>
            </w:r>
            <w:proofErr w:type="gramStart"/>
            <w:r w:rsidRPr="00F03E41">
              <w:rPr>
                <w:rFonts w:ascii="宋体" w:hAnsi="宋体" w:hint="eastAsia"/>
                <w:color w:val="000000"/>
                <w:kern w:val="0"/>
                <w:sz w:val="24"/>
              </w:rPr>
              <w:t>昱</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4</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不一样的口渴</w:t>
            </w:r>
            <w:r w:rsidRPr="00F03E41">
              <w:rPr>
                <w:color w:val="000000"/>
                <w:kern w:val="0"/>
                <w:sz w:val="24"/>
              </w:rPr>
              <w:t>——</w:t>
            </w:r>
            <w:r w:rsidRPr="00F03E41">
              <w:rPr>
                <w:rFonts w:ascii="宋体" w:hAnsi="宋体" w:hint="eastAsia"/>
                <w:color w:val="000000"/>
                <w:kern w:val="0"/>
                <w:sz w:val="24"/>
              </w:rPr>
              <w:t>由糖尿病</w:t>
            </w:r>
            <w:r w:rsidRPr="00F03E41">
              <w:rPr>
                <w:color w:val="000000"/>
                <w:kern w:val="0"/>
                <w:sz w:val="24"/>
              </w:rPr>
              <w:t>“</w:t>
            </w:r>
            <w:r w:rsidRPr="00F03E41">
              <w:rPr>
                <w:rFonts w:ascii="宋体" w:hAnsi="宋体" w:hint="eastAsia"/>
                <w:color w:val="000000"/>
                <w:kern w:val="0"/>
                <w:sz w:val="24"/>
              </w:rPr>
              <w:t>侦查出</w:t>
            </w:r>
            <w:r w:rsidRPr="00F03E41">
              <w:rPr>
                <w:color w:val="000000"/>
                <w:kern w:val="0"/>
                <w:sz w:val="24"/>
              </w:rPr>
              <w:t>”</w:t>
            </w:r>
            <w:r w:rsidRPr="00F03E41">
              <w:rPr>
                <w:rFonts w:ascii="宋体" w:hAnsi="宋体" w:hint="eastAsia"/>
                <w:color w:val="000000"/>
                <w:kern w:val="0"/>
                <w:sz w:val="24"/>
              </w:rPr>
              <w:t>肢端肥大症的临床案例</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毕</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艳、汤文娟</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5</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不完全信息条件下的情报分析</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刘千里</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6</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《故乡》剧本创作与表导演实践</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高子文</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7</w:t>
            </w:r>
          </w:p>
        </w:tc>
        <w:tc>
          <w:tcPr>
            <w:tcW w:w="22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东南大学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南京老城南小西湖街区保护与再生实践</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韩冬青</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8</w:t>
            </w:r>
          </w:p>
        </w:tc>
        <w:tc>
          <w:tcPr>
            <w:tcW w:w="22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东南大学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高淳区农村公路平面交叉口交通安全设计</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陆</w:t>
            </w:r>
            <w:r>
              <w:rPr>
                <w:rFonts w:ascii="宋体" w:hAnsi="宋体" w:hint="eastAsia"/>
                <w:kern w:val="0"/>
                <w:sz w:val="24"/>
              </w:rPr>
              <w:t xml:space="preserve"> </w:t>
            </w:r>
            <w:r>
              <w:rPr>
                <w:rFonts w:ascii="宋体" w:hAnsi="宋体"/>
                <w:kern w:val="0"/>
                <w:sz w:val="24"/>
              </w:rPr>
              <w:t xml:space="preserve"> </w:t>
            </w:r>
            <w:r w:rsidRPr="00F03E41">
              <w:rPr>
                <w:rFonts w:ascii="宋体" w:hAnsi="宋体" w:hint="eastAsia"/>
                <w:kern w:val="0"/>
                <w:sz w:val="24"/>
              </w:rPr>
              <w:t>建</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9</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东南大学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小细胞、大能量：南京地铁</w:t>
            </w:r>
            <w:r w:rsidRPr="00F03E41">
              <w:rPr>
                <w:color w:val="000000"/>
                <w:kern w:val="0"/>
                <w:sz w:val="24"/>
              </w:rPr>
              <w:t>“</w:t>
            </w:r>
            <w:r w:rsidRPr="00F03E41">
              <w:rPr>
                <w:rFonts w:ascii="宋体" w:hAnsi="宋体" w:hint="eastAsia"/>
                <w:color w:val="000000"/>
                <w:kern w:val="0"/>
                <w:sz w:val="24"/>
              </w:rPr>
              <w:t>细胞体班组</w:t>
            </w:r>
            <w:r w:rsidRPr="00F03E41">
              <w:rPr>
                <w:color w:val="000000"/>
                <w:kern w:val="0"/>
                <w:sz w:val="24"/>
              </w:rPr>
              <w:t>”</w:t>
            </w:r>
            <w:r w:rsidRPr="00F03E41">
              <w:rPr>
                <w:rFonts w:ascii="宋体" w:hAnsi="宋体" w:hint="eastAsia"/>
                <w:color w:val="000000"/>
                <w:kern w:val="0"/>
                <w:sz w:val="24"/>
              </w:rPr>
              <w:t>成长之路</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吕鸿江</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10</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南京航空航天大学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从</w:t>
            </w:r>
            <w:r w:rsidRPr="00F03E41">
              <w:rPr>
                <w:kern w:val="0"/>
                <w:sz w:val="24"/>
              </w:rPr>
              <w:t>“</w:t>
            </w:r>
            <w:r w:rsidRPr="00F03E41">
              <w:rPr>
                <w:rFonts w:ascii="宋体" w:hAnsi="宋体" w:hint="eastAsia"/>
                <w:kern w:val="0"/>
                <w:sz w:val="24"/>
              </w:rPr>
              <w:t>大写意</w:t>
            </w:r>
            <w:r w:rsidRPr="00F03E41">
              <w:rPr>
                <w:kern w:val="0"/>
                <w:sz w:val="24"/>
              </w:rPr>
              <w:t>”</w:t>
            </w:r>
            <w:r w:rsidRPr="00F03E41">
              <w:rPr>
                <w:rFonts w:ascii="宋体" w:hAnsi="宋体" w:hint="eastAsia"/>
                <w:kern w:val="0"/>
                <w:sz w:val="24"/>
              </w:rPr>
              <w:t>到</w:t>
            </w:r>
            <w:r w:rsidRPr="00F03E41">
              <w:rPr>
                <w:kern w:val="0"/>
                <w:sz w:val="24"/>
              </w:rPr>
              <w:t>“</w:t>
            </w:r>
            <w:r w:rsidRPr="00F03E41">
              <w:rPr>
                <w:rFonts w:ascii="宋体" w:hAnsi="宋体" w:hint="eastAsia"/>
                <w:kern w:val="0"/>
                <w:sz w:val="24"/>
              </w:rPr>
              <w:t>工笔画</w:t>
            </w:r>
            <w:r w:rsidRPr="00F03E41">
              <w:rPr>
                <w:kern w:val="0"/>
                <w:sz w:val="24"/>
              </w:rPr>
              <w:t>”</w:t>
            </w:r>
            <w:r w:rsidRPr="00F03E41">
              <w:rPr>
                <w:rFonts w:ascii="宋体" w:hAnsi="宋体" w:hint="eastAsia"/>
                <w:kern w:val="0"/>
                <w:sz w:val="24"/>
              </w:rPr>
              <w:t>：</w:t>
            </w:r>
            <w:r w:rsidRPr="00F03E41">
              <w:rPr>
                <w:kern w:val="0"/>
                <w:sz w:val="24"/>
              </w:rPr>
              <w:t>JS</w:t>
            </w:r>
            <w:r w:rsidRPr="00F03E41">
              <w:rPr>
                <w:rFonts w:ascii="宋体" w:hAnsi="宋体" w:hint="eastAsia"/>
                <w:kern w:val="0"/>
                <w:sz w:val="24"/>
              </w:rPr>
              <w:t>银行向</w:t>
            </w:r>
            <w:r w:rsidRPr="00F03E41">
              <w:rPr>
                <w:kern w:val="0"/>
                <w:sz w:val="24"/>
              </w:rPr>
              <w:t>“</w:t>
            </w:r>
            <w:r w:rsidRPr="00F03E41">
              <w:rPr>
                <w:rFonts w:ascii="宋体" w:hAnsi="宋体" w:hint="eastAsia"/>
                <w:kern w:val="0"/>
                <w:sz w:val="24"/>
              </w:rPr>
              <w:t>绿</w:t>
            </w:r>
            <w:r w:rsidRPr="00F03E41">
              <w:rPr>
                <w:kern w:val="0"/>
                <w:sz w:val="24"/>
              </w:rPr>
              <w:t>”</w:t>
            </w:r>
            <w:r w:rsidRPr="00F03E41">
              <w:rPr>
                <w:rFonts w:ascii="宋体" w:hAnsi="宋体" w:hint="eastAsia"/>
                <w:kern w:val="0"/>
                <w:sz w:val="24"/>
              </w:rPr>
              <w:t>而行的金融改革之路</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proofErr w:type="gramStart"/>
            <w:r w:rsidRPr="00F03E41">
              <w:rPr>
                <w:rFonts w:ascii="宋体" w:hAnsi="宋体" w:hint="eastAsia"/>
                <w:kern w:val="0"/>
                <w:sz w:val="24"/>
              </w:rPr>
              <w:t>王群伟</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11</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南京航空航天大学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color w:val="000000"/>
                <w:kern w:val="0"/>
                <w:sz w:val="24"/>
              </w:rPr>
              <w:t>“</w:t>
            </w:r>
            <w:r w:rsidRPr="00F03E41">
              <w:rPr>
                <w:rFonts w:ascii="宋体" w:hAnsi="宋体" w:hint="eastAsia"/>
                <w:color w:val="000000"/>
                <w:kern w:val="0"/>
                <w:sz w:val="24"/>
              </w:rPr>
              <w:t>虚拟涡舵</w:t>
            </w:r>
            <w:r w:rsidRPr="00F03E41">
              <w:rPr>
                <w:color w:val="000000"/>
                <w:kern w:val="0"/>
                <w:sz w:val="24"/>
              </w:rPr>
              <w:t>”—</w:t>
            </w:r>
            <w:r w:rsidRPr="00F03E41">
              <w:rPr>
                <w:rFonts w:ascii="宋体" w:hAnsi="宋体" w:hint="eastAsia"/>
                <w:color w:val="000000"/>
                <w:kern w:val="0"/>
                <w:sz w:val="24"/>
              </w:rPr>
              <w:t>新型飞行器大迎角航向控制技术</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李琳恺、顾蕴松</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12</w:t>
            </w:r>
          </w:p>
        </w:tc>
        <w:tc>
          <w:tcPr>
            <w:tcW w:w="22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南京航空航天大学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运筹帷幄：航空公司飞机维修路径编排</w:t>
            </w:r>
            <w:r w:rsidRPr="00F03E41">
              <w:rPr>
                <w:color w:val="000000"/>
                <w:kern w:val="0"/>
                <w:sz w:val="24"/>
              </w:rPr>
              <w:t>——</w:t>
            </w:r>
            <w:r w:rsidRPr="00F03E41">
              <w:rPr>
                <w:rFonts w:ascii="宋体" w:hAnsi="宋体" w:hint="eastAsia"/>
                <w:color w:val="000000"/>
                <w:kern w:val="0"/>
                <w:sz w:val="24"/>
              </w:rPr>
              <w:t>南航大航空运输系统优化与仿真团队的智能决策之路</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吴薇薇、陈新元、陆</w:t>
            </w:r>
            <w:r>
              <w:rPr>
                <w:rFonts w:ascii="宋体" w:hAnsi="宋体" w:hint="eastAsia"/>
                <w:kern w:val="0"/>
                <w:sz w:val="24"/>
              </w:rPr>
              <w:t xml:space="preserve"> </w:t>
            </w:r>
            <w:r>
              <w:rPr>
                <w:rFonts w:ascii="宋体" w:hAnsi="宋体"/>
                <w:kern w:val="0"/>
                <w:sz w:val="24"/>
              </w:rPr>
              <w:t xml:space="preserve"> </w:t>
            </w:r>
            <w:proofErr w:type="gramStart"/>
            <w:r w:rsidRPr="00F03E41">
              <w:rPr>
                <w:rFonts w:ascii="宋体" w:hAnsi="宋体" w:hint="eastAsia"/>
                <w:kern w:val="0"/>
                <w:sz w:val="24"/>
              </w:rPr>
              <w:t>婧</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13</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南京理工大学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我该为他保密吗？</w:t>
            </w:r>
            <w:r w:rsidRPr="00F03E41">
              <w:rPr>
                <w:color w:val="000000"/>
                <w:kern w:val="0"/>
                <w:sz w:val="24"/>
              </w:rPr>
              <w:t>——</w:t>
            </w:r>
            <w:r w:rsidRPr="00F03E41">
              <w:rPr>
                <w:rFonts w:ascii="宋体" w:hAnsi="宋体" w:hint="eastAsia"/>
                <w:color w:val="000000"/>
                <w:kern w:val="0"/>
                <w:sz w:val="24"/>
              </w:rPr>
              <w:t>精神健康社会工作伦理案例</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沈</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黎</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14</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南京理工大学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滚动直线</w:t>
            </w:r>
            <w:proofErr w:type="gramStart"/>
            <w:r w:rsidRPr="00F03E41">
              <w:rPr>
                <w:rFonts w:ascii="宋体" w:hAnsi="宋体" w:hint="eastAsia"/>
                <w:color w:val="000000"/>
                <w:kern w:val="0"/>
                <w:sz w:val="24"/>
              </w:rPr>
              <w:t>导轨副运动</w:t>
            </w:r>
            <w:proofErr w:type="gramEnd"/>
            <w:r w:rsidRPr="00F03E41">
              <w:rPr>
                <w:rFonts w:ascii="宋体" w:hAnsi="宋体" w:hint="eastAsia"/>
                <w:color w:val="000000"/>
                <w:kern w:val="0"/>
                <w:sz w:val="24"/>
              </w:rPr>
              <w:t>精度丧失机理</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梁</w:t>
            </w:r>
            <w:r>
              <w:rPr>
                <w:rFonts w:ascii="宋体" w:hAnsi="宋体" w:hint="eastAsia"/>
                <w:color w:val="000000"/>
                <w:kern w:val="0"/>
                <w:sz w:val="24"/>
              </w:rPr>
              <w:t xml:space="preserve"> </w:t>
            </w:r>
            <w:r>
              <w:rPr>
                <w:rFonts w:ascii="宋体" w:hAnsi="宋体"/>
                <w:color w:val="000000"/>
                <w:kern w:val="0"/>
                <w:sz w:val="24"/>
              </w:rPr>
              <w:t xml:space="preserve"> </w:t>
            </w:r>
            <w:proofErr w:type="gramStart"/>
            <w:r w:rsidRPr="00F03E41">
              <w:rPr>
                <w:rFonts w:ascii="宋体" w:hAnsi="宋体" w:hint="eastAsia"/>
                <w:color w:val="000000"/>
                <w:kern w:val="0"/>
                <w:sz w:val="24"/>
              </w:rPr>
              <w:t>医</w:t>
            </w:r>
            <w:proofErr w:type="gramEnd"/>
            <w:r w:rsidRPr="00F03E41">
              <w:rPr>
                <w:rFonts w:ascii="宋体" w:hAnsi="宋体" w:hint="eastAsia"/>
                <w:color w:val="000000"/>
                <w:kern w:val="0"/>
                <w:sz w:val="24"/>
              </w:rPr>
              <w:t>、曹守范</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15</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南京理工大学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无人驾驶与实时感知：基于深度学习的目标检测和识别案例分析</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许春燕、</w:t>
            </w:r>
            <w:proofErr w:type="gramStart"/>
            <w:r w:rsidRPr="00F03E41">
              <w:rPr>
                <w:rFonts w:ascii="宋体" w:hAnsi="宋体" w:hint="eastAsia"/>
                <w:color w:val="000000"/>
                <w:kern w:val="0"/>
                <w:sz w:val="24"/>
              </w:rPr>
              <w:t>崔</w:t>
            </w:r>
            <w:proofErr w:type="gramEnd"/>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振</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16</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南京理工大学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低碳改造</w:t>
            </w:r>
            <w:r w:rsidRPr="00F03E41">
              <w:rPr>
                <w:color w:val="000000"/>
                <w:kern w:val="0"/>
                <w:sz w:val="24"/>
              </w:rPr>
              <w:t>——</w:t>
            </w:r>
            <w:r w:rsidRPr="00F03E41">
              <w:rPr>
                <w:rFonts w:ascii="宋体" w:hAnsi="宋体" w:hint="eastAsia"/>
                <w:color w:val="000000"/>
                <w:kern w:val="0"/>
                <w:sz w:val="24"/>
              </w:rPr>
              <w:t>分段进水工艺助力污水厂达标排放</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葛士建</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17</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南京理工大学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color w:val="000000"/>
                <w:kern w:val="0"/>
                <w:sz w:val="24"/>
              </w:rPr>
              <w:t>“1+4”</w:t>
            </w:r>
            <w:r w:rsidRPr="00F03E41">
              <w:rPr>
                <w:rFonts w:ascii="宋体" w:hAnsi="宋体" w:hint="eastAsia"/>
                <w:color w:val="000000"/>
                <w:kern w:val="0"/>
                <w:sz w:val="24"/>
              </w:rPr>
              <w:t>改革开启基层治理新路</w:t>
            </w:r>
            <w:r w:rsidRPr="00F03E41">
              <w:rPr>
                <w:color w:val="000000"/>
                <w:kern w:val="0"/>
                <w:sz w:val="24"/>
              </w:rPr>
              <w:t>——</w:t>
            </w:r>
            <w:r w:rsidRPr="00F03E41">
              <w:rPr>
                <w:rFonts w:ascii="宋体" w:hAnsi="宋体" w:hint="eastAsia"/>
                <w:color w:val="000000"/>
                <w:kern w:val="0"/>
                <w:sz w:val="24"/>
              </w:rPr>
              <w:t>江苏江阴市徐霞客镇行政管理体制改革实践</w:t>
            </w:r>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范炜烽</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18</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河海大学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机理与数据分析的知识融合</w:t>
            </w:r>
            <w:r w:rsidRPr="00F03E41">
              <w:rPr>
                <w:color w:val="000000"/>
                <w:kern w:val="0"/>
                <w:sz w:val="24"/>
              </w:rPr>
              <w:t>——</w:t>
            </w:r>
            <w:r w:rsidRPr="00F03E41">
              <w:rPr>
                <w:rFonts w:ascii="宋体" w:hAnsi="宋体" w:hint="eastAsia"/>
                <w:color w:val="000000"/>
                <w:kern w:val="0"/>
                <w:sz w:val="24"/>
              </w:rPr>
              <w:t>水口水电站故障案例分析</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潘</w:t>
            </w:r>
            <w:proofErr w:type="gramEnd"/>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虹</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19</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河海大学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从家</w:t>
            </w:r>
            <w:proofErr w:type="gramStart"/>
            <w:r w:rsidRPr="00F03E41">
              <w:rPr>
                <w:rFonts w:ascii="宋体" w:hAnsi="宋体" w:hint="eastAsia"/>
                <w:color w:val="000000"/>
                <w:kern w:val="0"/>
                <w:sz w:val="24"/>
              </w:rPr>
              <w:t>纺工厂</w:t>
            </w:r>
            <w:proofErr w:type="gramEnd"/>
            <w:r w:rsidRPr="00F03E41">
              <w:rPr>
                <w:rFonts w:ascii="宋体" w:hAnsi="宋体" w:hint="eastAsia"/>
                <w:color w:val="000000"/>
                <w:kern w:val="0"/>
                <w:sz w:val="24"/>
              </w:rPr>
              <w:t>到健康睡眠专家</w:t>
            </w:r>
            <w:r w:rsidRPr="00F03E41">
              <w:rPr>
                <w:color w:val="000000"/>
                <w:kern w:val="0"/>
                <w:sz w:val="24"/>
              </w:rPr>
              <w:t>—</w:t>
            </w:r>
            <w:r w:rsidRPr="00F03E41">
              <w:rPr>
                <w:rFonts w:ascii="宋体" w:hAnsi="宋体" w:hint="eastAsia"/>
                <w:color w:val="000000"/>
                <w:kern w:val="0"/>
                <w:sz w:val="24"/>
              </w:rPr>
              <w:t>紫罗兰的品牌成长之路</w:t>
            </w:r>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袁</w:t>
            </w:r>
            <w:proofErr w:type="gramEnd"/>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猛</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20</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南京农业大学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社区四融共治</w:t>
            </w:r>
            <w:proofErr w:type="gramEnd"/>
            <w:r w:rsidRPr="00F03E41">
              <w:rPr>
                <w:color w:val="000000"/>
                <w:kern w:val="0"/>
                <w:sz w:val="24"/>
              </w:rPr>
              <w:t xml:space="preserve"> </w:t>
            </w:r>
            <w:r w:rsidRPr="00F03E41">
              <w:rPr>
                <w:rFonts w:ascii="宋体" w:hAnsi="宋体" w:hint="eastAsia"/>
                <w:color w:val="000000"/>
                <w:kern w:val="0"/>
                <w:sz w:val="24"/>
              </w:rPr>
              <w:t>助力乡村振兴</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戚晓明</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21</w:t>
            </w:r>
          </w:p>
        </w:tc>
        <w:tc>
          <w:tcPr>
            <w:tcW w:w="22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南京农业大学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基于无人机影像的大田小区自动识别技术</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姚</w:t>
            </w:r>
            <w:proofErr w:type="gramEnd"/>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霞、朱</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艳</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22</w:t>
            </w:r>
          </w:p>
        </w:tc>
        <w:tc>
          <w:tcPr>
            <w:tcW w:w="22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南京农业大学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利用澳洲瓢虫防控入侵害虫柑橘吹绵蚧</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李元喜</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23</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南京农业大学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color w:val="000000"/>
                <w:kern w:val="0"/>
                <w:sz w:val="24"/>
              </w:rPr>
              <w:t>“</w:t>
            </w:r>
            <w:r w:rsidRPr="00F03E41">
              <w:rPr>
                <w:rFonts w:ascii="宋体" w:hAnsi="宋体" w:hint="eastAsia"/>
                <w:color w:val="000000"/>
                <w:kern w:val="0"/>
                <w:sz w:val="24"/>
              </w:rPr>
              <w:t>信</w:t>
            </w:r>
            <w:r w:rsidRPr="00F03E41">
              <w:rPr>
                <w:color w:val="000000"/>
                <w:kern w:val="0"/>
                <w:sz w:val="24"/>
              </w:rPr>
              <w:t>”</w:t>
            </w:r>
            <w:r w:rsidRPr="00F03E41">
              <w:rPr>
                <w:rFonts w:ascii="宋体" w:hAnsi="宋体" w:hint="eastAsia"/>
                <w:color w:val="000000"/>
                <w:kern w:val="0"/>
                <w:sz w:val="24"/>
              </w:rPr>
              <w:t>而有证，</w:t>
            </w:r>
            <w:proofErr w:type="gramStart"/>
            <w:r w:rsidRPr="00F03E41">
              <w:rPr>
                <w:color w:val="000000"/>
                <w:kern w:val="0"/>
                <w:sz w:val="24"/>
              </w:rPr>
              <w:t>“</w:t>
            </w:r>
            <w:r w:rsidRPr="00F03E41">
              <w:rPr>
                <w:rFonts w:ascii="宋体" w:hAnsi="宋体" w:hint="eastAsia"/>
                <w:color w:val="000000"/>
                <w:kern w:val="0"/>
                <w:sz w:val="24"/>
              </w:rPr>
              <w:t>披</w:t>
            </w:r>
            <w:r w:rsidRPr="00F03E41">
              <w:rPr>
                <w:color w:val="000000"/>
                <w:kern w:val="0"/>
                <w:sz w:val="24"/>
              </w:rPr>
              <w:t>”</w:t>
            </w:r>
            <w:r w:rsidRPr="00F03E41">
              <w:rPr>
                <w:rFonts w:ascii="宋体" w:hAnsi="宋体" w:hint="eastAsia"/>
                <w:color w:val="000000"/>
                <w:kern w:val="0"/>
                <w:sz w:val="24"/>
              </w:rPr>
              <w:t>云见日</w:t>
            </w:r>
            <w:proofErr w:type="gramEnd"/>
            <w:r w:rsidRPr="00F03E41">
              <w:rPr>
                <w:rFonts w:ascii="宋体" w:hAnsi="宋体" w:hint="eastAsia"/>
                <w:color w:val="000000"/>
                <w:kern w:val="0"/>
                <w:sz w:val="24"/>
              </w:rPr>
              <w:t>，如何讲好企业</w:t>
            </w:r>
            <w:r w:rsidRPr="00F03E41">
              <w:rPr>
                <w:color w:val="000000"/>
                <w:kern w:val="0"/>
                <w:sz w:val="24"/>
              </w:rPr>
              <w:t>“</w:t>
            </w:r>
            <w:r w:rsidRPr="00F03E41">
              <w:rPr>
                <w:rFonts w:ascii="宋体" w:hAnsi="宋体" w:hint="eastAsia"/>
                <w:color w:val="000000"/>
                <w:kern w:val="0"/>
                <w:sz w:val="24"/>
              </w:rPr>
              <w:t>碳</w:t>
            </w:r>
            <w:r w:rsidRPr="00F03E41">
              <w:rPr>
                <w:color w:val="000000"/>
                <w:kern w:val="0"/>
                <w:sz w:val="24"/>
              </w:rPr>
              <w:t>”</w:t>
            </w:r>
            <w:r w:rsidRPr="00F03E41">
              <w:rPr>
                <w:rFonts w:ascii="宋体" w:hAnsi="宋体" w:hint="eastAsia"/>
                <w:color w:val="000000"/>
                <w:kern w:val="0"/>
                <w:sz w:val="24"/>
              </w:rPr>
              <w:t>故事？</w:t>
            </w:r>
            <w:r w:rsidRPr="00F03E41">
              <w:rPr>
                <w:color w:val="000000"/>
                <w:kern w:val="0"/>
                <w:sz w:val="24"/>
              </w:rPr>
              <w:t>——H</w:t>
            </w:r>
            <w:r w:rsidRPr="00F03E41">
              <w:rPr>
                <w:rFonts w:ascii="宋体" w:hAnsi="宋体" w:hint="eastAsia"/>
                <w:color w:val="000000"/>
                <w:kern w:val="0"/>
                <w:sz w:val="24"/>
              </w:rPr>
              <w:t>公司</w:t>
            </w:r>
            <w:proofErr w:type="gramStart"/>
            <w:r w:rsidRPr="00F03E41">
              <w:rPr>
                <w:rFonts w:ascii="宋体" w:hAnsi="宋体" w:hint="eastAsia"/>
                <w:color w:val="000000"/>
                <w:kern w:val="0"/>
                <w:sz w:val="24"/>
              </w:rPr>
              <w:t>碳信息</w:t>
            </w:r>
            <w:proofErr w:type="gramEnd"/>
            <w:r w:rsidRPr="00F03E41">
              <w:rPr>
                <w:rFonts w:ascii="宋体" w:hAnsi="宋体" w:hint="eastAsia"/>
                <w:color w:val="000000"/>
                <w:kern w:val="0"/>
                <w:sz w:val="24"/>
              </w:rPr>
              <w:t>披露研究</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张</w:t>
            </w:r>
            <w:r>
              <w:rPr>
                <w:rFonts w:ascii="宋体" w:hAnsi="宋体" w:hint="eastAsia"/>
                <w:color w:val="000000"/>
                <w:kern w:val="0"/>
                <w:sz w:val="24"/>
              </w:rPr>
              <w:t xml:space="preserve"> </w:t>
            </w:r>
            <w:r>
              <w:rPr>
                <w:rFonts w:ascii="宋体" w:hAnsi="宋体"/>
                <w:color w:val="000000"/>
                <w:kern w:val="0"/>
                <w:sz w:val="24"/>
              </w:rPr>
              <w:t xml:space="preserve"> </w:t>
            </w:r>
            <w:proofErr w:type="gramStart"/>
            <w:r w:rsidRPr="00F03E41">
              <w:rPr>
                <w:rFonts w:ascii="宋体" w:hAnsi="宋体" w:hint="eastAsia"/>
                <w:color w:val="000000"/>
                <w:kern w:val="0"/>
                <w:sz w:val="24"/>
              </w:rPr>
              <w:t>娆</w:t>
            </w:r>
            <w:proofErr w:type="gramEnd"/>
            <w:r w:rsidRPr="00F03E41">
              <w:rPr>
                <w:rFonts w:ascii="宋体" w:hAnsi="宋体" w:hint="eastAsia"/>
                <w:color w:val="000000"/>
                <w:kern w:val="0"/>
                <w:sz w:val="24"/>
              </w:rPr>
              <w:t>、屈鹏飞</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24</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中国药科大学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如何提高抗癌药可及性，减轻患者负担？</w:t>
            </w:r>
            <w:r w:rsidRPr="00F03E41">
              <w:rPr>
                <w:color w:val="000000"/>
                <w:kern w:val="0"/>
                <w:sz w:val="24"/>
              </w:rPr>
              <w:t>——</w:t>
            </w:r>
            <w:r w:rsidRPr="00F03E41">
              <w:rPr>
                <w:rFonts w:ascii="宋体" w:hAnsi="宋体" w:hint="eastAsia"/>
                <w:color w:val="000000"/>
                <w:kern w:val="0"/>
                <w:sz w:val="24"/>
              </w:rPr>
              <w:t>以乳腺癌领域</w:t>
            </w:r>
            <w:r w:rsidRPr="00F03E41">
              <w:rPr>
                <w:color w:val="000000"/>
                <w:kern w:val="0"/>
                <w:sz w:val="24"/>
              </w:rPr>
              <w:t>“</w:t>
            </w:r>
            <w:r w:rsidRPr="00F03E41">
              <w:rPr>
                <w:rFonts w:ascii="宋体" w:hAnsi="宋体" w:hint="eastAsia"/>
                <w:color w:val="000000"/>
                <w:kern w:val="0"/>
                <w:sz w:val="24"/>
              </w:rPr>
              <w:t>赫赛汀计划</w:t>
            </w:r>
            <w:r w:rsidRPr="00F03E41">
              <w:rPr>
                <w:color w:val="000000"/>
                <w:kern w:val="0"/>
                <w:sz w:val="24"/>
              </w:rPr>
              <w:t>”</w:t>
            </w:r>
            <w:r w:rsidRPr="00F03E41">
              <w:rPr>
                <w:rFonts w:ascii="宋体" w:hAnsi="宋体" w:hint="eastAsia"/>
                <w:color w:val="000000"/>
                <w:kern w:val="0"/>
                <w:sz w:val="24"/>
              </w:rPr>
              <w:t>为例</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颜建周</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25</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中国药科大学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从我国新药创制案例泽</w:t>
            </w:r>
            <w:proofErr w:type="gramStart"/>
            <w:r w:rsidRPr="00F03E41">
              <w:rPr>
                <w:rFonts w:ascii="宋体" w:hAnsi="宋体" w:hint="eastAsia"/>
                <w:color w:val="000000"/>
                <w:kern w:val="0"/>
                <w:sz w:val="24"/>
              </w:rPr>
              <w:t>布替尼看</w:t>
            </w:r>
            <w:proofErr w:type="gramEnd"/>
            <w:r w:rsidRPr="00F03E41">
              <w:rPr>
                <w:rFonts w:ascii="宋体" w:hAnsi="宋体" w:hint="eastAsia"/>
                <w:color w:val="000000"/>
                <w:kern w:val="0"/>
                <w:sz w:val="24"/>
              </w:rPr>
              <w:t>共价结合药物</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徐晓莉</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26</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南京邮电大学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国密</w:t>
            </w:r>
            <w:proofErr w:type="gramEnd"/>
            <w:r w:rsidRPr="00F03E41">
              <w:rPr>
                <w:color w:val="000000"/>
                <w:kern w:val="0"/>
                <w:sz w:val="24"/>
              </w:rPr>
              <w:t>SM9</w:t>
            </w:r>
            <w:r w:rsidRPr="00F03E41">
              <w:rPr>
                <w:rFonts w:ascii="宋体" w:hAnsi="宋体" w:hint="eastAsia"/>
                <w:color w:val="000000"/>
                <w:kern w:val="0"/>
                <w:sz w:val="24"/>
              </w:rPr>
              <w:t>设计与扩展应用</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王志伟</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27</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南京邮电大学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未来可期：</w:t>
            </w:r>
            <w:r w:rsidRPr="00F03E41">
              <w:rPr>
                <w:color w:val="000000"/>
                <w:kern w:val="0"/>
                <w:sz w:val="24"/>
              </w:rPr>
              <w:t>“</w:t>
            </w:r>
            <w:r w:rsidRPr="00F03E41">
              <w:rPr>
                <w:rFonts w:ascii="宋体" w:hAnsi="宋体" w:hint="eastAsia"/>
                <w:color w:val="000000"/>
                <w:kern w:val="0"/>
                <w:sz w:val="24"/>
              </w:rPr>
              <w:t>国潮</w:t>
            </w:r>
            <w:r w:rsidRPr="00F03E41">
              <w:rPr>
                <w:color w:val="000000"/>
                <w:kern w:val="0"/>
                <w:sz w:val="24"/>
              </w:rPr>
              <w:t>”</w:t>
            </w:r>
            <w:r w:rsidRPr="00F03E41">
              <w:rPr>
                <w:rFonts w:ascii="宋体" w:hAnsi="宋体" w:hint="eastAsia"/>
                <w:color w:val="000000"/>
                <w:kern w:val="0"/>
                <w:sz w:val="24"/>
              </w:rPr>
              <w:t>风行下花西子品牌定位之道</w:t>
            </w:r>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朱卫未</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28</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南京林业大学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家具企业自动化立体仓库管</w:t>
            </w:r>
            <w:proofErr w:type="gramStart"/>
            <w:r w:rsidRPr="00F03E41">
              <w:rPr>
                <w:rFonts w:ascii="宋体" w:hAnsi="宋体" w:hint="eastAsia"/>
                <w:color w:val="000000"/>
                <w:kern w:val="0"/>
                <w:sz w:val="24"/>
              </w:rPr>
              <w:t>控过程</w:t>
            </w:r>
            <w:proofErr w:type="gramEnd"/>
            <w:r w:rsidRPr="00F03E41">
              <w:rPr>
                <w:rFonts w:ascii="宋体" w:hAnsi="宋体" w:hint="eastAsia"/>
                <w:color w:val="000000"/>
                <w:kern w:val="0"/>
                <w:sz w:val="24"/>
              </w:rPr>
              <w:t>与方法</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熊先青</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29</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南京林业大学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阔叶材原木内部缺陷评估与质量分等</w:t>
            </w:r>
            <w:r w:rsidRPr="00F03E41">
              <w:rPr>
                <w:color w:val="000000"/>
                <w:kern w:val="0"/>
                <w:sz w:val="24"/>
              </w:rPr>
              <w:t>——</w:t>
            </w:r>
            <w:r w:rsidRPr="00F03E41">
              <w:rPr>
                <w:rFonts w:ascii="宋体" w:hAnsi="宋体" w:hint="eastAsia"/>
                <w:color w:val="000000"/>
                <w:kern w:val="0"/>
                <w:sz w:val="24"/>
              </w:rPr>
              <w:t>自回归模型信号预测及高阶统计</w:t>
            </w:r>
            <w:proofErr w:type="gramStart"/>
            <w:r w:rsidRPr="00F03E41">
              <w:rPr>
                <w:rFonts w:ascii="宋体" w:hAnsi="宋体" w:hint="eastAsia"/>
                <w:color w:val="000000"/>
                <w:kern w:val="0"/>
                <w:sz w:val="24"/>
              </w:rPr>
              <w:t>矩</w:t>
            </w:r>
            <w:proofErr w:type="gramEnd"/>
            <w:r w:rsidRPr="00F03E41">
              <w:rPr>
                <w:rFonts w:ascii="宋体" w:hAnsi="宋体" w:hint="eastAsia"/>
                <w:color w:val="000000"/>
                <w:kern w:val="0"/>
                <w:sz w:val="24"/>
              </w:rPr>
              <w:t>联合分析</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徐</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锋、刘云飞</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30</w:t>
            </w:r>
          </w:p>
        </w:tc>
        <w:tc>
          <w:tcPr>
            <w:tcW w:w="22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南京林业大学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中国米芾书法</w:t>
            </w:r>
            <w:proofErr w:type="gramStart"/>
            <w:r w:rsidRPr="00F03E41">
              <w:rPr>
                <w:rFonts w:ascii="宋体" w:hAnsi="宋体" w:hint="eastAsia"/>
                <w:color w:val="000000"/>
                <w:kern w:val="0"/>
                <w:sz w:val="24"/>
              </w:rPr>
              <w:t>公园瑞墨轩</w:t>
            </w:r>
            <w:proofErr w:type="gramEnd"/>
            <w:r w:rsidRPr="00F03E41">
              <w:rPr>
                <w:rFonts w:ascii="宋体" w:hAnsi="宋体" w:hint="eastAsia"/>
                <w:color w:val="000000"/>
                <w:kern w:val="0"/>
                <w:sz w:val="24"/>
              </w:rPr>
              <w:t>法帖石刻长廊建筑设计</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张</w:t>
            </w:r>
            <w:r>
              <w:rPr>
                <w:rFonts w:ascii="宋体" w:hAnsi="宋体" w:hint="eastAsia"/>
                <w:kern w:val="0"/>
                <w:sz w:val="24"/>
              </w:rPr>
              <w:t xml:space="preserve"> </w:t>
            </w:r>
            <w:r>
              <w:rPr>
                <w:rFonts w:ascii="宋体" w:hAnsi="宋体"/>
                <w:kern w:val="0"/>
                <w:sz w:val="24"/>
              </w:rPr>
              <w:t xml:space="preserve"> </w:t>
            </w:r>
            <w:r w:rsidRPr="00F03E41">
              <w:rPr>
                <w:rFonts w:ascii="宋体" w:hAnsi="宋体" w:hint="eastAsia"/>
                <w:kern w:val="0"/>
                <w:sz w:val="24"/>
              </w:rPr>
              <w:t>哲</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31</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南京信息工程大学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proofErr w:type="gramStart"/>
            <w:r w:rsidRPr="00F03E41">
              <w:rPr>
                <w:rFonts w:ascii="宋体" w:hAnsi="宋体" w:hint="eastAsia"/>
                <w:kern w:val="0"/>
                <w:sz w:val="24"/>
              </w:rPr>
              <w:t>妖</w:t>
            </w:r>
            <w:proofErr w:type="gramEnd"/>
            <w:r w:rsidRPr="00F03E41">
              <w:rPr>
                <w:kern w:val="0"/>
                <w:sz w:val="24"/>
              </w:rPr>
              <w:t>“</w:t>
            </w:r>
            <w:r w:rsidRPr="00F03E41">
              <w:rPr>
                <w:rFonts w:ascii="宋体" w:hAnsi="宋体" w:hint="eastAsia"/>
                <w:kern w:val="0"/>
                <w:sz w:val="24"/>
              </w:rPr>
              <w:t>镍</w:t>
            </w:r>
            <w:r w:rsidRPr="00F03E41">
              <w:rPr>
                <w:kern w:val="0"/>
                <w:sz w:val="24"/>
              </w:rPr>
              <w:t>”</w:t>
            </w:r>
            <w:r w:rsidRPr="00F03E41">
              <w:rPr>
                <w:rFonts w:ascii="宋体" w:hAnsi="宋体" w:hint="eastAsia"/>
                <w:kern w:val="0"/>
                <w:sz w:val="24"/>
              </w:rPr>
              <w:t>波澜再起</w:t>
            </w:r>
            <w:r w:rsidRPr="00F03E41">
              <w:rPr>
                <w:kern w:val="0"/>
                <w:sz w:val="24"/>
              </w:rPr>
              <w:t>——</w:t>
            </w:r>
            <w:r w:rsidRPr="00F03E41">
              <w:rPr>
                <w:rFonts w:ascii="宋体" w:hAnsi="宋体" w:hint="eastAsia"/>
                <w:kern w:val="0"/>
                <w:sz w:val="24"/>
              </w:rPr>
              <w:t>青山与外资的多空鏖战</w:t>
            </w:r>
          </w:p>
        </w:tc>
        <w:tc>
          <w:tcPr>
            <w:tcW w:w="21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朱晓东</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32</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南京信息工程大学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应用导向，理实融合：一种微机械谐振传感器闭环控制</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刘</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恒</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33</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南京信息工程大学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问渠哪得清如水？为有洁净雨水来</w:t>
            </w:r>
            <w:r w:rsidRPr="00F03E41">
              <w:rPr>
                <w:color w:val="000000"/>
                <w:kern w:val="0"/>
                <w:sz w:val="24"/>
              </w:rPr>
              <w:t>——</w:t>
            </w:r>
            <w:r w:rsidRPr="00F03E41">
              <w:rPr>
                <w:rFonts w:ascii="宋体" w:hAnsi="宋体" w:hint="eastAsia"/>
                <w:color w:val="000000"/>
                <w:kern w:val="0"/>
                <w:sz w:val="24"/>
              </w:rPr>
              <w:t>环保雨水口在径流控污中的应用</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黄</w:t>
            </w:r>
            <w:r>
              <w:rPr>
                <w:rFonts w:ascii="宋体" w:hAnsi="宋体" w:hint="eastAsia"/>
                <w:color w:val="000000"/>
                <w:kern w:val="0"/>
                <w:sz w:val="24"/>
              </w:rPr>
              <w:t xml:space="preserve"> </w:t>
            </w:r>
            <w:r>
              <w:rPr>
                <w:rFonts w:ascii="宋体" w:hAnsi="宋体"/>
                <w:color w:val="000000"/>
                <w:kern w:val="0"/>
                <w:sz w:val="24"/>
              </w:rPr>
              <w:t xml:space="preserve"> </w:t>
            </w:r>
            <w:proofErr w:type="gramStart"/>
            <w:r w:rsidRPr="00F03E41">
              <w:rPr>
                <w:rFonts w:ascii="宋体" w:hAnsi="宋体" w:hint="eastAsia"/>
                <w:color w:val="000000"/>
                <w:kern w:val="0"/>
                <w:sz w:val="24"/>
              </w:rPr>
              <w:t>潇</w:t>
            </w:r>
            <w:proofErr w:type="gramEnd"/>
            <w:r w:rsidRPr="00F03E41">
              <w:rPr>
                <w:rFonts w:ascii="宋体" w:hAnsi="宋体" w:hint="eastAsia"/>
                <w:color w:val="000000"/>
                <w:kern w:val="0"/>
                <w:sz w:val="24"/>
              </w:rPr>
              <w:t>、于江华</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34</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南京信息工程大学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color w:val="000000"/>
                <w:kern w:val="0"/>
                <w:sz w:val="24"/>
              </w:rPr>
              <w:t>“</w:t>
            </w:r>
            <w:r w:rsidRPr="00F03E41">
              <w:rPr>
                <w:rFonts w:ascii="宋体" w:hAnsi="宋体" w:hint="eastAsia"/>
                <w:color w:val="000000"/>
                <w:kern w:val="0"/>
                <w:sz w:val="24"/>
              </w:rPr>
              <w:t>破警戒线的危机</w:t>
            </w:r>
            <w:r w:rsidRPr="00F03E41">
              <w:rPr>
                <w:color w:val="000000"/>
                <w:kern w:val="0"/>
                <w:sz w:val="24"/>
              </w:rPr>
              <w:t>”</w:t>
            </w:r>
            <w:r w:rsidRPr="00F03E41">
              <w:rPr>
                <w:rFonts w:ascii="宋体" w:hAnsi="宋体" w:hint="eastAsia"/>
                <w:color w:val="000000"/>
                <w:kern w:val="0"/>
                <w:sz w:val="24"/>
              </w:rPr>
              <w:t>：基层防汛应急的社区韧性提升</w:t>
            </w:r>
            <w:r w:rsidRPr="00F03E41">
              <w:rPr>
                <w:color w:val="000000"/>
                <w:kern w:val="0"/>
                <w:sz w:val="24"/>
              </w:rPr>
              <w:t>——</w:t>
            </w:r>
            <w:r w:rsidRPr="00F03E41">
              <w:rPr>
                <w:rFonts w:ascii="宋体" w:hAnsi="宋体" w:hint="eastAsia"/>
                <w:color w:val="000000"/>
                <w:kern w:val="0"/>
                <w:sz w:val="24"/>
              </w:rPr>
              <w:t>以</w:t>
            </w:r>
            <w:r w:rsidRPr="00F03E41">
              <w:rPr>
                <w:color w:val="000000"/>
                <w:kern w:val="0"/>
                <w:sz w:val="24"/>
              </w:rPr>
              <w:t>N</w:t>
            </w:r>
            <w:r w:rsidRPr="00F03E41">
              <w:rPr>
                <w:rFonts w:ascii="宋体" w:hAnsi="宋体" w:hint="eastAsia"/>
                <w:color w:val="000000"/>
                <w:kern w:val="0"/>
                <w:sz w:val="24"/>
              </w:rPr>
              <w:t>市</w:t>
            </w:r>
            <w:r w:rsidRPr="00F03E41">
              <w:rPr>
                <w:color w:val="000000"/>
                <w:kern w:val="0"/>
                <w:sz w:val="24"/>
              </w:rPr>
              <w:t>J</w:t>
            </w:r>
            <w:r w:rsidRPr="00F03E41">
              <w:rPr>
                <w:rFonts w:ascii="宋体" w:hAnsi="宋体" w:hint="eastAsia"/>
                <w:color w:val="000000"/>
                <w:kern w:val="0"/>
                <w:sz w:val="24"/>
              </w:rPr>
              <w:t>街道</w:t>
            </w:r>
            <w:r w:rsidRPr="00F03E41">
              <w:rPr>
                <w:color w:val="000000"/>
                <w:kern w:val="0"/>
                <w:sz w:val="24"/>
              </w:rPr>
              <w:t>Z</w:t>
            </w:r>
            <w:r w:rsidRPr="00F03E41">
              <w:rPr>
                <w:rFonts w:ascii="宋体" w:hAnsi="宋体" w:hint="eastAsia"/>
                <w:color w:val="000000"/>
                <w:kern w:val="0"/>
                <w:sz w:val="24"/>
              </w:rPr>
              <w:t>社区为例</w:t>
            </w:r>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张胜玉、曾明</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35</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南京工业大学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叶轮内部气液两相流动高速摄像测量</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邵春雷</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36</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南京工业大学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基于数值计算的丙酮加氢反应器工程设计</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任晓乾</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37</w:t>
            </w:r>
          </w:p>
        </w:tc>
        <w:tc>
          <w:tcPr>
            <w:tcW w:w="22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南京工业大学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绿色低碳木结构全生命周期设计与实施教学案例</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陆伟东</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38</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南京师范大学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color w:val="000000"/>
                <w:kern w:val="0"/>
                <w:sz w:val="24"/>
              </w:rPr>
              <w:t>“</w:t>
            </w:r>
            <w:r w:rsidRPr="00F03E41">
              <w:rPr>
                <w:rFonts w:ascii="宋体" w:hAnsi="宋体" w:hint="eastAsia"/>
                <w:color w:val="000000"/>
                <w:kern w:val="0"/>
                <w:sz w:val="24"/>
              </w:rPr>
              <w:t>拔刺</w:t>
            </w:r>
            <w:r w:rsidRPr="00F03E41">
              <w:rPr>
                <w:color w:val="000000"/>
                <w:kern w:val="0"/>
                <w:sz w:val="24"/>
              </w:rPr>
              <w:t>”</w:t>
            </w:r>
            <w:r w:rsidRPr="00F03E41">
              <w:rPr>
                <w:rFonts w:ascii="宋体" w:hAnsi="宋体" w:hint="eastAsia"/>
                <w:color w:val="000000"/>
                <w:kern w:val="0"/>
                <w:sz w:val="24"/>
              </w:rPr>
              <w:t>：抑郁症个案的社会工作介入</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花菊香</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39</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南京师范大学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kern w:val="0"/>
                <w:sz w:val="24"/>
              </w:rPr>
            </w:pPr>
            <w:r w:rsidRPr="00F03E41">
              <w:rPr>
                <w:kern w:val="0"/>
                <w:sz w:val="24"/>
              </w:rPr>
              <w:t>H</w:t>
            </w:r>
            <w:r w:rsidRPr="00F03E41">
              <w:rPr>
                <w:rFonts w:ascii="宋体" w:hAnsi="宋体" w:hint="eastAsia"/>
                <w:kern w:val="0"/>
                <w:sz w:val="24"/>
              </w:rPr>
              <w:t>小学基于知识建构的课程教学改革探索</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kern w:val="0"/>
                <w:sz w:val="24"/>
              </w:rPr>
            </w:pPr>
            <w:proofErr w:type="gramStart"/>
            <w:r w:rsidRPr="00F03E41">
              <w:rPr>
                <w:rFonts w:ascii="宋体" w:hAnsi="宋体" w:hint="eastAsia"/>
                <w:kern w:val="0"/>
                <w:sz w:val="24"/>
              </w:rPr>
              <w:t>魏善春</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40</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南京师范大学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生</w:t>
            </w:r>
            <w:r w:rsidRPr="00F03E41">
              <w:rPr>
                <w:kern w:val="0"/>
                <w:sz w:val="24"/>
              </w:rPr>
              <w:t>“</w:t>
            </w:r>
            <w:r w:rsidRPr="00F03E41">
              <w:rPr>
                <w:rFonts w:ascii="宋体" w:hAnsi="宋体" w:hint="eastAsia"/>
                <w:kern w:val="0"/>
                <w:sz w:val="24"/>
              </w:rPr>
              <w:t>动</w:t>
            </w:r>
            <w:r w:rsidRPr="00F03E41">
              <w:rPr>
                <w:kern w:val="0"/>
                <w:sz w:val="24"/>
              </w:rPr>
              <w:t>”</w:t>
            </w:r>
            <w:r w:rsidRPr="00F03E41">
              <w:rPr>
                <w:rFonts w:ascii="宋体" w:hAnsi="宋体" w:hint="eastAsia"/>
                <w:kern w:val="0"/>
                <w:sz w:val="24"/>
              </w:rPr>
              <w:t>才能</w:t>
            </w:r>
            <w:r w:rsidRPr="00F03E41">
              <w:rPr>
                <w:kern w:val="0"/>
                <w:sz w:val="24"/>
              </w:rPr>
              <w:t>“</w:t>
            </w:r>
            <w:r w:rsidRPr="00F03E41">
              <w:rPr>
                <w:rFonts w:ascii="宋体" w:hAnsi="宋体" w:hint="eastAsia"/>
                <w:kern w:val="0"/>
                <w:sz w:val="24"/>
              </w:rPr>
              <w:t>生动</w:t>
            </w:r>
            <w:r w:rsidRPr="00F03E41">
              <w:rPr>
                <w:kern w:val="0"/>
                <w:sz w:val="24"/>
              </w:rPr>
              <w:t>”</w:t>
            </w:r>
            <w:r w:rsidRPr="00F03E41">
              <w:rPr>
                <w:rFonts w:ascii="宋体" w:hAnsi="宋体" w:hint="eastAsia"/>
                <w:kern w:val="0"/>
                <w:sz w:val="24"/>
              </w:rPr>
              <w:t>：</w:t>
            </w:r>
            <w:r w:rsidRPr="00F03E41">
              <w:rPr>
                <w:kern w:val="0"/>
                <w:sz w:val="24"/>
              </w:rPr>
              <w:t>XX</w:t>
            </w:r>
            <w:r w:rsidRPr="00F03E41">
              <w:rPr>
                <w:rFonts w:ascii="宋体" w:hAnsi="宋体" w:hint="eastAsia"/>
                <w:kern w:val="0"/>
                <w:sz w:val="24"/>
              </w:rPr>
              <w:t>教师基于交际语境的写作教学实践</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杨</w:t>
            </w:r>
            <w:r>
              <w:rPr>
                <w:rFonts w:ascii="宋体" w:hAnsi="宋体" w:hint="eastAsia"/>
                <w:kern w:val="0"/>
                <w:sz w:val="24"/>
              </w:rPr>
              <w:t xml:space="preserve"> </w:t>
            </w:r>
            <w:r>
              <w:rPr>
                <w:rFonts w:ascii="宋体" w:hAnsi="宋体"/>
                <w:kern w:val="0"/>
                <w:sz w:val="24"/>
              </w:rPr>
              <w:t xml:space="preserve"> </w:t>
            </w:r>
            <w:r w:rsidRPr="00F03E41">
              <w:rPr>
                <w:rFonts w:ascii="宋体" w:hAnsi="宋体" w:hint="eastAsia"/>
                <w:kern w:val="0"/>
                <w:sz w:val="24"/>
              </w:rPr>
              <w:t>霞</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41</w:t>
            </w:r>
          </w:p>
        </w:tc>
        <w:tc>
          <w:tcPr>
            <w:tcW w:w="22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南京师范大学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color w:val="000000"/>
                <w:kern w:val="0"/>
                <w:sz w:val="24"/>
              </w:rPr>
              <w:t>“</w:t>
            </w:r>
            <w:r w:rsidRPr="00F03E41">
              <w:rPr>
                <w:rFonts w:ascii="宋体" w:hAnsi="宋体" w:hint="eastAsia"/>
                <w:color w:val="000000"/>
                <w:kern w:val="0"/>
                <w:sz w:val="24"/>
              </w:rPr>
              <w:t>雪白河豚</w:t>
            </w:r>
            <w:proofErr w:type="gramStart"/>
            <w:r w:rsidRPr="00F03E41">
              <w:rPr>
                <w:rFonts w:ascii="宋体" w:hAnsi="宋体" w:hint="eastAsia"/>
                <w:color w:val="000000"/>
                <w:kern w:val="0"/>
                <w:sz w:val="24"/>
              </w:rPr>
              <w:t>不</w:t>
            </w:r>
            <w:proofErr w:type="gramEnd"/>
            <w:r w:rsidRPr="00F03E41">
              <w:rPr>
                <w:rFonts w:ascii="宋体" w:hAnsi="宋体" w:hint="eastAsia"/>
                <w:color w:val="000000"/>
                <w:kern w:val="0"/>
                <w:sz w:val="24"/>
              </w:rPr>
              <w:t>药人</w:t>
            </w:r>
            <w:r w:rsidRPr="00F03E41">
              <w:rPr>
                <w:color w:val="000000"/>
                <w:kern w:val="0"/>
                <w:sz w:val="24"/>
              </w:rPr>
              <w:t>”</w:t>
            </w:r>
            <w:r w:rsidRPr="00F03E41">
              <w:rPr>
                <w:rFonts w:ascii="宋体" w:hAnsi="宋体" w:hint="eastAsia"/>
                <w:color w:val="000000"/>
                <w:kern w:val="0"/>
                <w:sz w:val="24"/>
              </w:rPr>
              <w:t>：中洋河豚标准化生产、加工及全产业</w:t>
            </w:r>
            <w:proofErr w:type="gramStart"/>
            <w:r w:rsidRPr="00F03E41">
              <w:rPr>
                <w:rFonts w:ascii="宋体" w:hAnsi="宋体" w:hint="eastAsia"/>
                <w:color w:val="000000"/>
                <w:kern w:val="0"/>
                <w:sz w:val="24"/>
              </w:rPr>
              <w:t>链开发</w:t>
            </w:r>
            <w:proofErr w:type="gramEnd"/>
            <w:r w:rsidRPr="00F03E41">
              <w:rPr>
                <w:rFonts w:ascii="宋体" w:hAnsi="宋体" w:hint="eastAsia"/>
                <w:color w:val="000000"/>
                <w:kern w:val="0"/>
                <w:sz w:val="24"/>
              </w:rPr>
              <w:t>之路</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尹绍武</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42</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南京师范大学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电信网络安全何以可能</w:t>
            </w:r>
            <w:r w:rsidRPr="00F03E41">
              <w:rPr>
                <w:color w:val="000000"/>
                <w:kern w:val="0"/>
                <w:sz w:val="24"/>
              </w:rPr>
              <w:t>?——</w:t>
            </w:r>
            <w:r w:rsidRPr="00F03E41">
              <w:rPr>
                <w:rFonts w:ascii="宋体" w:hAnsi="宋体" w:hint="eastAsia"/>
                <w:color w:val="000000"/>
                <w:kern w:val="0"/>
                <w:sz w:val="24"/>
              </w:rPr>
              <w:t>基于电信网络诈骗的风险感知与治理</w:t>
            </w:r>
            <w:r w:rsidRPr="00F03E41">
              <w:rPr>
                <w:color w:val="000000"/>
                <w:kern w:val="0"/>
                <w:sz w:val="24"/>
              </w:rPr>
              <w:t xml:space="preserve"> </w:t>
            </w:r>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陈</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辉</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43</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南京财经大学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保险之惑：返还骗局</w:t>
            </w:r>
            <w:r w:rsidRPr="00F03E41">
              <w:rPr>
                <w:kern w:val="0"/>
                <w:sz w:val="24"/>
              </w:rPr>
              <w:t xml:space="preserve"> or </w:t>
            </w:r>
            <w:r w:rsidRPr="00F03E41">
              <w:rPr>
                <w:rFonts w:ascii="宋体" w:hAnsi="宋体" w:hint="eastAsia"/>
                <w:kern w:val="0"/>
                <w:sz w:val="24"/>
              </w:rPr>
              <w:t>投保良机？基于风险偏好和生命周期视角下的险种选择</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姚定俊</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44</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南京财经大学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从</w:t>
            </w:r>
            <w:r w:rsidRPr="00F03E41">
              <w:rPr>
                <w:color w:val="000000"/>
                <w:kern w:val="0"/>
                <w:sz w:val="24"/>
              </w:rPr>
              <w:t>“</w:t>
            </w:r>
            <w:r w:rsidRPr="00F03E41">
              <w:rPr>
                <w:rFonts w:ascii="宋体" w:hAnsi="宋体" w:hint="eastAsia"/>
                <w:color w:val="000000"/>
                <w:kern w:val="0"/>
                <w:sz w:val="24"/>
              </w:rPr>
              <w:t>生</w:t>
            </w:r>
            <w:r w:rsidRPr="00F03E41">
              <w:rPr>
                <w:color w:val="000000"/>
                <w:kern w:val="0"/>
                <w:sz w:val="24"/>
              </w:rPr>
              <w:t>”</w:t>
            </w:r>
            <w:r w:rsidRPr="00F03E41">
              <w:rPr>
                <w:rFonts w:ascii="宋体" w:hAnsi="宋体" w:hint="eastAsia"/>
                <w:color w:val="000000"/>
                <w:kern w:val="0"/>
                <w:sz w:val="24"/>
              </w:rPr>
              <w:t>到</w:t>
            </w:r>
            <w:r w:rsidRPr="00F03E41">
              <w:rPr>
                <w:color w:val="000000"/>
                <w:kern w:val="0"/>
                <w:sz w:val="24"/>
              </w:rPr>
              <w:t>“</w:t>
            </w:r>
            <w:r w:rsidRPr="00F03E41">
              <w:rPr>
                <w:rFonts w:ascii="宋体" w:hAnsi="宋体" w:hint="eastAsia"/>
                <w:color w:val="000000"/>
                <w:kern w:val="0"/>
                <w:sz w:val="24"/>
              </w:rPr>
              <w:t>死</w:t>
            </w:r>
            <w:r w:rsidRPr="00F03E41">
              <w:rPr>
                <w:color w:val="000000"/>
                <w:kern w:val="0"/>
                <w:sz w:val="24"/>
              </w:rPr>
              <w:t>”</w:t>
            </w:r>
            <w:r w:rsidRPr="00F03E41">
              <w:rPr>
                <w:rFonts w:ascii="宋体" w:hAnsi="宋体" w:hint="eastAsia"/>
                <w:color w:val="000000"/>
                <w:kern w:val="0"/>
                <w:sz w:val="24"/>
              </w:rPr>
              <w:t>的无</w:t>
            </w:r>
            <w:r w:rsidRPr="00F03E41">
              <w:rPr>
                <w:color w:val="000000"/>
                <w:kern w:val="0"/>
                <w:sz w:val="24"/>
              </w:rPr>
              <w:t>“</w:t>
            </w:r>
            <w:r w:rsidRPr="00F03E41">
              <w:rPr>
                <w:rFonts w:ascii="宋体" w:hAnsi="宋体" w:hint="eastAsia"/>
                <w:color w:val="000000"/>
                <w:kern w:val="0"/>
                <w:sz w:val="24"/>
              </w:rPr>
              <w:t>监</w:t>
            </w:r>
            <w:r w:rsidRPr="00F03E41">
              <w:rPr>
                <w:color w:val="000000"/>
                <w:kern w:val="0"/>
                <w:sz w:val="24"/>
              </w:rPr>
              <w:t>”</w:t>
            </w:r>
            <w:r w:rsidRPr="00F03E41">
              <w:rPr>
                <w:rFonts w:ascii="宋体" w:hAnsi="宋体" w:hint="eastAsia"/>
                <w:color w:val="000000"/>
                <w:kern w:val="0"/>
                <w:sz w:val="24"/>
              </w:rPr>
              <w:t>道</w:t>
            </w:r>
            <w:r w:rsidRPr="00F03E41">
              <w:rPr>
                <w:color w:val="000000"/>
                <w:kern w:val="0"/>
                <w:sz w:val="24"/>
              </w:rPr>
              <w:t xml:space="preserve"> ——N</w:t>
            </w:r>
            <w:r w:rsidRPr="00F03E41">
              <w:rPr>
                <w:rFonts w:ascii="宋体" w:hAnsi="宋体" w:hint="eastAsia"/>
                <w:color w:val="000000"/>
                <w:kern w:val="0"/>
                <w:sz w:val="24"/>
              </w:rPr>
              <w:t>市</w:t>
            </w:r>
            <w:r w:rsidRPr="00F03E41">
              <w:rPr>
                <w:color w:val="000000"/>
                <w:kern w:val="0"/>
                <w:sz w:val="24"/>
              </w:rPr>
              <w:t>Q</w:t>
            </w:r>
            <w:r w:rsidRPr="00F03E41">
              <w:rPr>
                <w:rFonts w:ascii="宋体" w:hAnsi="宋体" w:hint="eastAsia"/>
                <w:color w:val="000000"/>
                <w:kern w:val="0"/>
                <w:sz w:val="24"/>
              </w:rPr>
              <w:t>区液化石油气钢瓶监管窘境</w:t>
            </w:r>
            <w:proofErr w:type="gramStart"/>
            <w:r w:rsidRPr="00F03E41">
              <w:rPr>
                <w:rFonts w:ascii="宋体" w:hAnsi="宋体" w:hint="eastAsia"/>
                <w:color w:val="000000"/>
                <w:kern w:val="0"/>
                <w:sz w:val="24"/>
              </w:rPr>
              <w:t>与破局</w:t>
            </w:r>
            <w:proofErr w:type="gramEnd"/>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黄建伟、詹国辉</w:t>
            </w:r>
            <w:r>
              <w:rPr>
                <w:rFonts w:ascii="宋体" w:hAnsi="宋体" w:hint="eastAsia"/>
                <w:color w:val="000000"/>
                <w:kern w:val="0"/>
                <w:sz w:val="24"/>
              </w:rPr>
              <w:t xml:space="preserve">、杨 </w:t>
            </w:r>
            <w:r>
              <w:rPr>
                <w:rFonts w:ascii="宋体" w:hAnsi="宋体"/>
                <w:color w:val="000000"/>
                <w:kern w:val="0"/>
                <w:sz w:val="24"/>
              </w:rPr>
              <w:t xml:space="preserve"> </w:t>
            </w:r>
            <w:r>
              <w:rPr>
                <w:rFonts w:ascii="宋体" w:hAnsi="宋体" w:hint="eastAsia"/>
                <w:color w:val="000000"/>
                <w:kern w:val="0"/>
                <w:sz w:val="24"/>
              </w:rPr>
              <w:t>航</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45</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南京医科大学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钙化防御病急危重症的多学科救治</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王宁</w:t>
            </w:r>
            <w:proofErr w:type="gramStart"/>
            <w:r w:rsidRPr="00F03E41">
              <w:rPr>
                <w:rFonts w:ascii="宋体" w:hAnsi="宋体" w:hint="eastAsia"/>
                <w:color w:val="000000"/>
                <w:kern w:val="0"/>
                <w:sz w:val="24"/>
              </w:rPr>
              <w:t>宁</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46</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南京医科大学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急性</w:t>
            </w:r>
            <w:r w:rsidRPr="00F03E41">
              <w:rPr>
                <w:color w:val="000000"/>
                <w:kern w:val="0"/>
                <w:sz w:val="24"/>
              </w:rPr>
              <w:t>ST</w:t>
            </w:r>
            <w:r w:rsidRPr="00F03E41">
              <w:rPr>
                <w:rFonts w:ascii="宋体" w:hAnsi="宋体" w:hint="eastAsia"/>
                <w:color w:val="000000"/>
                <w:kern w:val="0"/>
                <w:sz w:val="24"/>
              </w:rPr>
              <w:t>段抬高型心肌梗死诊治与识别</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周</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蕾</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47</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南京医科大学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急性血流动力学不稳定房</w:t>
            </w:r>
            <w:proofErr w:type="gramStart"/>
            <w:r w:rsidRPr="00F03E41">
              <w:rPr>
                <w:rFonts w:ascii="宋体" w:hAnsi="宋体" w:hint="eastAsia"/>
                <w:color w:val="000000"/>
                <w:kern w:val="0"/>
                <w:sz w:val="24"/>
              </w:rPr>
              <w:t>颤患者</w:t>
            </w:r>
            <w:proofErr w:type="gramEnd"/>
            <w:r w:rsidRPr="00F03E41">
              <w:rPr>
                <w:rFonts w:ascii="宋体" w:hAnsi="宋体" w:hint="eastAsia"/>
                <w:color w:val="000000"/>
                <w:kern w:val="0"/>
                <w:sz w:val="24"/>
              </w:rPr>
              <w:t>的医疗团队急救情境模拟案例</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卢</w:t>
            </w:r>
            <w:proofErr w:type="gramEnd"/>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妙</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48</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南京医科大学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变形记</w:t>
            </w:r>
            <w:r w:rsidRPr="00F03E41">
              <w:rPr>
                <w:color w:val="000000"/>
                <w:kern w:val="0"/>
                <w:sz w:val="24"/>
              </w:rPr>
              <w:t>-</w:t>
            </w:r>
            <w:r w:rsidRPr="00F03E41">
              <w:rPr>
                <w:rFonts w:ascii="宋体" w:hAnsi="宋体" w:hint="eastAsia"/>
                <w:color w:val="000000"/>
                <w:kern w:val="0"/>
                <w:sz w:val="24"/>
              </w:rPr>
              <w:t>骨性</w:t>
            </w:r>
            <w:r w:rsidRPr="00F03E41">
              <w:rPr>
                <w:color w:val="000000"/>
                <w:kern w:val="0"/>
                <w:sz w:val="24"/>
              </w:rPr>
              <w:t>II</w:t>
            </w:r>
            <w:proofErr w:type="gramStart"/>
            <w:r w:rsidRPr="00F03E41">
              <w:rPr>
                <w:rFonts w:ascii="宋体" w:hAnsi="宋体" w:hint="eastAsia"/>
                <w:color w:val="000000"/>
                <w:kern w:val="0"/>
                <w:sz w:val="24"/>
              </w:rPr>
              <w:t>类牙颌</w:t>
            </w:r>
            <w:proofErr w:type="gramEnd"/>
            <w:r w:rsidRPr="00F03E41">
              <w:rPr>
                <w:rFonts w:ascii="宋体" w:hAnsi="宋体" w:hint="eastAsia"/>
                <w:color w:val="000000"/>
                <w:kern w:val="0"/>
                <w:sz w:val="24"/>
              </w:rPr>
              <w:t>畸形的正畸治疗</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严</w:t>
            </w:r>
            <w:r>
              <w:rPr>
                <w:rFonts w:ascii="宋体" w:hAnsi="宋体" w:hint="eastAsia"/>
                <w:color w:val="000000"/>
                <w:kern w:val="0"/>
                <w:sz w:val="24"/>
              </w:rPr>
              <w:t xml:space="preserve"> </w:t>
            </w:r>
            <w:r>
              <w:rPr>
                <w:rFonts w:ascii="宋体" w:hAnsi="宋体"/>
                <w:color w:val="000000"/>
                <w:kern w:val="0"/>
                <w:sz w:val="24"/>
              </w:rPr>
              <w:t xml:space="preserve"> </w:t>
            </w:r>
            <w:proofErr w:type="gramStart"/>
            <w:r w:rsidRPr="00F03E41">
              <w:rPr>
                <w:rFonts w:ascii="宋体" w:hAnsi="宋体" w:hint="eastAsia"/>
                <w:color w:val="000000"/>
                <w:kern w:val="0"/>
                <w:sz w:val="24"/>
              </w:rPr>
              <w:t>斌</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49</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南京医科大学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某中学肺结核突发疫情的调查与处置</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唐少文</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50</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南京医科大学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创新药</w:t>
            </w:r>
            <w:r w:rsidRPr="00F03E41">
              <w:rPr>
                <w:color w:val="000000"/>
                <w:kern w:val="0"/>
                <w:sz w:val="24"/>
              </w:rPr>
              <w:t>FDA</w:t>
            </w:r>
            <w:r w:rsidRPr="00F03E41">
              <w:rPr>
                <w:rFonts w:ascii="宋体" w:hAnsi="宋体" w:hint="eastAsia"/>
                <w:color w:val="000000"/>
                <w:kern w:val="0"/>
                <w:sz w:val="24"/>
              </w:rPr>
              <w:t>注册申报</w:t>
            </w:r>
            <w:r w:rsidRPr="00F03E41">
              <w:rPr>
                <w:color w:val="000000"/>
                <w:kern w:val="0"/>
                <w:sz w:val="24"/>
              </w:rPr>
              <w:t>-</w:t>
            </w:r>
            <w:r w:rsidRPr="00F03E41">
              <w:rPr>
                <w:rFonts w:ascii="宋体" w:hAnsi="宋体" w:hint="eastAsia"/>
                <w:color w:val="000000"/>
                <w:kern w:val="0"/>
                <w:sz w:val="24"/>
              </w:rPr>
              <w:t>以传奇生物西达基奥仑赛产品的美国上市之路为例</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李</w:t>
            </w:r>
            <w:r>
              <w:rPr>
                <w:rFonts w:ascii="宋体" w:hAnsi="宋体" w:hint="eastAsia"/>
                <w:color w:val="000000"/>
                <w:kern w:val="0"/>
                <w:sz w:val="24"/>
              </w:rPr>
              <w:t xml:space="preserve"> </w:t>
            </w:r>
            <w:r>
              <w:rPr>
                <w:rFonts w:ascii="宋体" w:hAnsi="宋体"/>
                <w:color w:val="000000"/>
                <w:kern w:val="0"/>
                <w:sz w:val="24"/>
              </w:rPr>
              <w:t xml:space="preserve"> </w:t>
            </w:r>
            <w:proofErr w:type="gramStart"/>
            <w:r w:rsidRPr="00F03E41">
              <w:rPr>
                <w:rFonts w:ascii="宋体" w:hAnsi="宋体" w:hint="eastAsia"/>
                <w:color w:val="000000"/>
                <w:kern w:val="0"/>
                <w:sz w:val="24"/>
              </w:rPr>
              <w:t>歆</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51</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南京中医药大学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人乳头瘤病毒感染</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任青玲</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52</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南京中医药大学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基于循证护理的中医适宜技术应用研究</w:t>
            </w:r>
            <w:r w:rsidRPr="00F03E41">
              <w:rPr>
                <w:color w:val="000000"/>
                <w:kern w:val="0"/>
                <w:sz w:val="24"/>
              </w:rPr>
              <w:t>——</w:t>
            </w:r>
            <w:r w:rsidRPr="00F03E41">
              <w:rPr>
                <w:rFonts w:ascii="宋体" w:hAnsi="宋体" w:hint="eastAsia"/>
                <w:color w:val="000000"/>
                <w:kern w:val="0"/>
                <w:sz w:val="24"/>
              </w:rPr>
              <w:t>以刮痧治疗腰椎间盘突出症为例</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徐桂华</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53</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南京审计大学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绝境重生：卢布保卫战</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严伟祥</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54</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南京审计大学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村社全要素股份合作：基层</w:t>
            </w:r>
            <w:r w:rsidRPr="00F03E41">
              <w:rPr>
                <w:color w:val="000000"/>
                <w:kern w:val="0"/>
                <w:sz w:val="24"/>
              </w:rPr>
              <w:t>“</w:t>
            </w:r>
            <w:r w:rsidRPr="00F03E41">
              <w:rPr>
                <w:rFonts w:ascii="宋体" w:hAnsi="宋体" w:hint="eastAsia"/>
                <w:color w:val="000000"/>
                <w:kern w:val="0"/>
                <w:sz w:val="24"/>
              </w:rPr>
              <w:t>融治理</w:t>
            </w:r>
            <w:r w:rsidRPr="00F03E41">
              <w:rPr>
                <w:color w:val="000000"/>
                <w:kern w:val="0"/>
                <w:sz w:val="24"/>
              </w:rPr>
              <w:t>”</w:t>
            </w:r>
            <w:r w:rsidRPr="00F03E41">
              <w:rPr>
                <w:rFonts w:ascii="宋体" w:hAnsi="宋体" w:hint="eastAsia"/>
                <w:color w:val="000000"/>
                <w:kern w:val="0"/>
                <w:sz w:val="24"/>
              </w:rPr>
              <w:t>的村庄实践</w:t>
            </w:r>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赵军锋、苑</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丰</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55</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南京体育学院</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体育赛事综合影响评估</w:t>
            </w:r>
            <w:r w:rsidRPr="00F03E41">
              <w:rPr>
                <w:color w:val="000000"/>
                <w:kern w:val="0"/>
                <w:sz w:val="24"/>
              </w:rPr>
              <w:t>——</w:t>
            </w:r>
            <w:r w:rsidRPr="00F03E41">
              <w:rPr>
                <w:rFonts w:ascii="宋体" w:hAnsi="宋体" w:hint="eastAsia"/>
                <w:color w:val="000000"/>
                <w:kern w:val="0"/>
                <w:sz w:val="24"/>
              </w:rPr>
              <w:t>以世界跆拳道大满贯冠军系列赛为例</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rFonts w:ascii="宋体" w:hAnsi="宋体" w:cs="宋体"/>
                <w:kern w:val="0"/>
                <w:sz w:val="24"/>
              </w:rPr>
            </w:pPr>
            <w:r w:rsidRPr="00F03E41">
              <w:rPr>
                <w:rFonts w:ascii="宋体" w:hAnsi="宋体" w:cs="宋体" w:hint="eastAsia"/>
                <w:kern w:val="0"/>
                <w:sz w:val="24"/>
              </w:rPr>
              <w:t>温</w:t>
            </w:r>
            <w:r>
              <w:rPr>
                <w:rFonts w:ascii="宋体" w:hAnsi="宋体" w:cs="宋体" w:hint="eastAsia"/>
                <w:kern w:val="0"/>
                <w:sz w:val="24"/>
              </w:rPr>
              <w:t xml:space="preserve"> </w:t>
            </w:r>
            <w:r>
              <w:rPr>
                <w:rFonts w:ascii="宋体" w:hAnsi="宋体" w:cs="宋体"/>
                <w:kern w:val="0"/>
                <w:sz w:val="24"/>
              </w:rPr>
              <w:t xml:space="preserve"> </w:t>
            </w:r>
            <w:r w:rsidRPr="00F03E41">
              <w:rPr>
                <w:rFonts w:ascii="宋体" w:hAnsi="宋体" w:cs="宋体" w:hint="eastAsia"/>
                <w:kern w:val="0"/>
                <w:sz w:val="24"/>
              </w:rPr>
              <w:t>阳</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rFonts w:hint="eastAsia"/>
                <w:color w:val="000000"/>
                <w:kern w:val="0"/>
                <w:sz w:val="24"/>
              </w:rPr>
            </w:pPr>
            <w:r w:rsidRPr="00F03E41">
              <w:rPr>
                <w:color w:val="000000"/>
                <w:kern w:val="0"/>
                <w:sz w:val="24"/>
              </w:rPr>
              <w:t>56</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南京体育学院</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餐桌上的搏击：餐饮与体育竞赛的融合</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王</w:t>
            </w:r>
            <w:r>
              <w:rPr>
                <w:rFonts w:ascii="宋体" w:hAnsi="宋体" w:hint="eastAsia"/>
                <w:kern w:val="0"/>
                <w:sz w:val="24"/>
              </w:rPr>
              <w:t xml:space="preserve"> </w:t>
            </w:r>
            <w:r>
              <w:rPr>
                <w:rFonts w:ascii="宋体" w:hAnsi="宋体"/>
                <w:kern w:val="0"/>
                <w:sz w:val="24"/>
              </w:rPr>
              <w:t xml:space="preserve"> </w:t>
            </w:r>
            <w:proofErr w:type="gramStart"/>
            <w:r w:rsidRPr="00F03E41">
              <w:rPr>
                <w:rFonts w:ascii="宋体" w:hAnsi="宋体" w:hint="eastAsia"/>
                <w:kern w:val="0"/>
                <w:sz w:val="24"/>
              </w:rPr>
              <w:t>凯</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57</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南京艺术学院</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科普公益短片创新实践教学案例</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魏</w:t>
            </w:r>
            <w:r>
              <w:rPr>
                <w:rFonts w:ascii="宋体" w:hAnsi="宋体" w:hint="eastAsia"/>
                <w:kern w:val="0"/>
                <w:sz w:val="24"/>
              </w:rPr>
              <w:t xml:space="preserve"> </w:t>
            </w:r>
            <w:r>
              <w:rPr>
                <w:rFonts w:ascii="宋体" w:hAnsi="宋体"/>
                <w:kern w:val="0"/>
                <w:sz w:val="24"/>
              </w:rPr>
              <w:t xml:space="preserve"> </w:t>
            </w:r>
            <w:r w:rsidRPr="00F03E41">
              <w:rPr>
                <w:rFonts w:ascii="宋体" w:hAnsi="宋体" w:hint="eastAsia"/>
                <w:kern w:val="0"/>
                <w:sz w:val="24"/>
              </w:rPr>
              <w:t>佳</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58</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南京艺术学院</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设计管理理念下多学科合作对中国畲族社会综合设计调研与设计创新</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蔡淑娟</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59</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南京艺术学院</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非物质文化遗产传承</w:t>
            </w:r>
            <w:r w:rsidRPr="00F03E41">
              <w:rPr>
                <w:kern w:val="0"/>
                <w:sz w:val="24"/>
              </w:rPr>
              <w:t>—</w:t>
            </w:r>
            <w:r w:rsidRPr="00F03E41">
              <w:rPr>
                <w:rFonts w:ascii="宋体" w:hAnsi="宋体" w:hint="eastAsia"/>
                <w:kern w:val="0"/>
                <w:sz w:val="24"/>
              </w:rPr>
              <w:t>书画修复技艺之修补残损古画实践课程</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张</w:t>
            </w:r>
            <w:r>
              <w:rPr>
                <w:rFonts w:ascii="宋体" w:hAnsi="宋体" w:hint="eastAsia"/>
                <w:kern w:val="0"/>
                <w:sz w:val="24"/>
              </w:rPr>
              <w:t xml:space="preserve"> </w:t>
            </w:r>
            <w:r>
              <w:rPr>
                <w:rFonts w:ascii="宋体" w:hAnsi="宋体"/>
                <w:kern w:val="0"/>
                <w:sz w:val="24"/>
              </w:rPr>
              <w:t xml:space="preserve"> </w:t>
            </w:r>
            <w:r w:rsidRPr="00F03E41">
              <w:rPr>
                <w:rFonts w:ascii="宋体" w:hAnsi="宋体" w:hint="eastAsia"/>
                <w:kern w:val="0"/>
                <w:sz w:val="24"/>
              </w:rPr>
              <w:t>扬</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60</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南京艺术学院</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proofErr w:type="gramStart"/>
            <w:r w:rsidRPr="00F03E41">
              <w:rPr>
                <w:rFonts w:ascii="宋体" w:hAnsi="宋体" w:hint="eastAsia"/>
                <w:kern w:val="0"/>
                <w:sz w:val="24"/>
              </w:rPr>
              <w:t>以艺载史</w:t>
            </w:r>
            <w:proofErr w:type="gramEnd"/>
            <w:r w:rsidRPr="00F03E41">
              <w:rPr>
                <w:rFonts w:ascii="宋体" w:hAnsi="宋体" w:hint="eastAsia"/>
                <w:kern w:val="0"/>
                <w:sz w:val="24"/>
              </w:rPr>
              <w:t>：党史教育赋能艺术创作路径探析</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苏</w:t>
            </w:r>
            <w:r>
              <w:rPr>
                <w:rFonts w:ascii="宋体" w:hAnsi="宋体" w:hint="eastAsia"/>
                <w:kern w:val="0"/>
                <w:sz w:val="24"/>
              </w:rPr>
              <w:t xml:space="preserve"> </w:t>
            </w:r>
            <w:r>
              <w:rPr>
                <w:rFonts w:ascii="宋体" w:hAnsi="宋体"/>
                <w:kern w:val="0"/>
                <w:sz w:val="24"/>
              </w:rPr>
              <w:t xml:space="preserve"> </w:t>
            </w:r>
            <w:proofErr w:type="gramStart"/>
            <w:r w:rsidRPr="00F03E41">
              <w:rPr>
                <w:rFonts w:ascii="宋体" w:hAnsi="宋体" w:hint="eastAsia"/>
                <w:kern w:val="0"/>
                <w:sz w:val="24"/>
              </w:rPr>
              <w:t>珊</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61</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南京工程学院</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color w:val="000000"/>
                <w:kern w:val="0"/>
                <w:sz w:val="24"/>
              </w:rPr>
              <w:t>NR-R</w:t>
            </w:r>
            <w:r w:rsidRPr="00F03E41">
              <w:rPr>
                <w:rFonts w:ascii="宋体" w:hAnsi="宋体" w:hint="eastAsia"/>
                <w:color w:val="000000"/>
                <w:kern w:val="0"/>
                <w:sz w:val="24"/>
              </w:rPr>
              <w:t>公司</w:t>
            </w:r>
            <w:r w:rsidRPr="00F03E41">
              <w:rPr>
                <w:color w:val="000000"/>
                <w:kern w:val="0"/>
                <w:sz w:val="24"/>
              </w:rPr>
              <w:t>SFC</w:t>
            </w:r>
            <w:r w:rsidRPr="00F03E41">
              <w:rPr>
                <w:rFonts w:ascii="宋体" w:hAnsi="宋体" w:hint="eastAsia"/>
                <w:color w:val="000000"/>
                <w:kern w:val="0"/>
                <w:sz w:val="24"/>
              </w:rPr>
              <w:t>重大装备国产化项目中的组织与协调</w:t>
            </w:r>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刘</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颖</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62</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江苏警官学院</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color w:val="000000"/>
                <w:kern w:val="0"/>
                <w:sz w:val="24"/>
              </w:rPr>
              <w:t>BCI</w:t>
            </w:r>
            <w:r w:rsidRPr="00F03E41">
              <w:rPr>
                <w:rFonts w:ascii="宋体" w:hAnsi="宋体" w:hint="eastAsia"/>
                <w:color w:val="000000"/>
                <w:kern w:val="0"/>
                <w:sz w:val="24"/>
              </w:rPr>
              <w:t>事件解读</w:t>
            </w:r>
            <w:r w:rsidRPr="00F03E41">
              <w:rPr>
                <w:color w:val="000000"/>
                <w:kern w:val="0"/>
                <w:sz w:val="24"/>
              </w:rPr>
              <w:t>——</w:t>
            </w:r>
            <w:r w:rsidRPr="00F03E41">
              <w:rPr>
                <w:rFonts w:ascii="宋体" w:hAnsi="宋体" w:hint="eastAsia"/>
                <w:color w:val="000000"/>
                <w:kern w:val="0"/>
                <w:sz w:val="24"/>
              </w:rPr>
              <w:t>基于意识形态安全视角</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黄</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进</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63</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江南大学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智能学习空间支持的项目化教学设计与实施</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马志强</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64</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江南大学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基于长短期记忆网络的蓝藻水华时空预测</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罗晓清</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65</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江南大学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美国蓝铃冰激凌</w:t>
            </w:r>
            <w:proofErr w:type="gramEnd"/>
            <w:r w:rsidRPr="00F03E41">
              <w:rPr>
                <w:rFonts w:ascii="宋体" w:hAnsi="宋体" w:hint="eastAsia"/>
                <w:color w:val="000000"/>
                <w:kern w:val="0"/>
                <w:sz w:val="24"/>
              </w:rPr>
              <w:t>中李斯</w:t>
            </w:r>
            <w:proofErr w:type="gramStart"/>
            <w:r w:rsidRPr="00F03E41">
              <w:rPr>
                <w:rFonts w:ascii="宋体" w:hAnsi="宋体" w:hint="eastAsia"/>
                <w:color w:val="000000"/>
                <w:kern w:val="0"/>
                <w:sz w:val="24"/>
              </w:rPr>
              <w:t>特</w:t>
            </w:r>
            <w:proofErr w:type="gramEnd"/>
            <w:r w:rsidRPr="00F03E41">
              <w:rPr>
                <w:rFonts w:ascii="宋体" w:hAnsi="宋体" w:hint="eastAsia"/>
                <w:color w:val="000000"/>
                <w:kern w:val="0"/>
                <w:sz w:val="24"/>
              </w:rPr>
              <w:t>菌污染发生与追溯</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孙</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震、孙秀兰</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66</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江南大学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坐稳外贸</w:t>
            </w:r>
            <w:r w:rsidRPr="00F03E41">
              <w:rPr>
                <w:color w:val="000000"/>
                <w:kern w:val="0"/>
                <w:sz w:val="24"/>
              </w:rPr>
              <w:t>“</w:t>
            </w:r>
            <w:r w:rsidRPr="00F03E41">
              <w:rPr>
                <w:rFonts w:ascii="宋体" w:hAnsi="宋体" w:hint="eastAsia"/>
                <w:color w:val="000000"/>
                <w:kern w:val="0"/>
                <w:sz w:val="24"/>
              </w:rPr>
              <w:t>过山车</w:t>
            </w:r>
            <w:r w:rsidRPr="00F03E41">
              <w:rPr>
                <w:color w:val="000000"/>
                <w:kern w:val="0"/>
                <w:sz w:val="24"/>
              </w:rPr>
              <w:t>”</w:t>
            </w:r>
            <w:r w:rsidRPr="00F03E41">
              <w:rPr>
                <w:rFonts w:ascii="宋体" w:hAnsi="宋体" w:hint="eastAsia"/>
                <w:color w:val="000000"/>
                <w:kern w:val="0"/>
                <w:sz w:val="24"/>
              </w:rPr>
              <w:t>：无锡金</w:t>
            </w:r>
            <w:proofErr w:type="gramStart"/>
            <w:r w:rsidRPr="00F03E41">
              <w:rPr>
                <w:rFonts w:ascii="宋体" w:hAnsi="宋体" w:hint="eastAsia"/>
                <w:color w:val="000000"/>
                <w:kern w:val="0"/>
                <w:sz w:val="24"/>
              </w:rPr>
              <w:t>茂全球</w:t>
            </w:r>
            <w:proofErr w:type="gramEnd"/>
            <w:r w:rsidRPr="00F03E41">
              <w:rPr>
                <w:rFonts w:ascii="宋体" w:hAnsi="宋体" w:hint="eastAsia"/>
                <w:color w:val="000000"/>
                <w:kern w:val="0"/>
                <w:sz w:val="24"/>
              </w:rPr>
              <w:t>供应链布局之路</w:t>
            </w:r>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朱晋伟</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67</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中国矿业大学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案例蓝本，虚实再现，情境教学：煤矿重大动力灾害应急救援教研创新</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徐剑坤、王亮</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68</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中国矿业大学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color w:val="000000"/>
                <w:kern w:val="0"/>
                <w:sz w:val="24"/>
              </w:rPr>
              <w:t>“</w:t>
            </w:r>
            <w:r w:rsidRPr="00F03E41">
              <w:rPr>
                <w:rFonts w:ascii="宋体" w:hAnsi="宋体" w:hint="eastAsia"/>
                <w:color w:val="000000"/>
                <w:kern w:val="0"/>
                <w:sz w:val="24"/>
              </w:rPr>
              <w:t>智改数转</w:t>
            </w:r>
            <w:r w:rsidRPr="00F03E41">
              <w:rPr>
                <w:color w:val="000000"/>
                <w:kern w:val="0"/>
                <w:sz w:val="24"/>
              </w:rPr>
              <w:t>”</w:t>
            </w:r>
            <w:r w:rsidRPr="00F03E41">
              <w:rPr>
                <w:rFonts w:ascii="宋体" w:hAnsi="宋体" w:hint="eastAsia"/>
                <w:color w:val="000000"/>
                <w:kern w:val="0"/>
                <w:sz w:val="24"/>
              </w:rPr>
              <w:t>促发展：徐</w:t>
            </w:r>
            <w:proofErr w:type="gramStart"/>
            <w:r w:rsidRPr="00F03E41">
              <w:rPr>
                <w:rFonts w:ascii="宋体" w:hAnsi="宋体" w:hint="eastAsia"/>
                <w:color w:val="000000"/>
                <w:kern w:val="0"/>
                <w:sz w:val="24"/>
              </w:rPr>
              <w:t>工施维</w:t>
            </w:r>
            <w:proofErr w:type="gramEnd"/>
            <w:r w:rsidRPr="00F03E41">
              <w:rPr>
                <w:rFonts w:ascii="宋体" w:hAnsi="宋体" w:hint="eastAsia"/>
                <w:color w:val="000000"/>
                <w:kern w:val="0"/>
                <w:sz w:val="24"/>
              </w:rPr>
              <w:t>英的数字化转型之路</w:t>
            </w:r>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吉</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峰、李新春</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69</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江苏师范大学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垃圾分类，人人有责</w:t>
            </w:r>
            <w:r w:rsidRPr="00F03E41">
              <w:rPr>
                <w:color w:val="000000"/>
                <w:kern w:val="0"/>
                <w:sz w:val="24"/>
              </w:rPr>
              <w:t>——</w:t>
            </w:r>
            <w:r w:rsidRPr="00F03E41">
              <w:rPr>
                <w:rFonts w:ascii="宋体" w:hAnsi="宋体" w:hint="eastAsia"/>
                <w:color w:val="000000"/>
                <w:kern w:val="0"/>
                <w:sz w:val="24"/>
              </w:rPr>
              <w:t>徐州市小区生活垃圾分类情况影响因素研究</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刘鹏飞、赵</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鹏、李建波</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70</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江苏师范大学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proofErr w:type="gramStart"/>
            <w:r w:rsidRPr="00F03E41">
              <w:rPr>
                <w:rFonts w:ascii="宋体" w:hAnsi="宋体" w:hint="eastAsia"/>
                <w:kern w:val="0"/>
                <w:sz w:val="24"/>
              </w:rPr>
              <w:t>劳</w:t>
            </w:r>
            <w:proofErr w:type="gramEnd"/>
            <w:r w:rsidRPr="00F03E41">
              <w:rPr>
                <w:kern w:val="0"/>
                <w:sz w:val="24"/>
              </w:rPr>
              <w:t>“</w:t>
            </w:r>
            <w:r w:rsidRPr="00F03E41">
              <w:rPr>
                <w:rFonts w:ascii="宋体" w:hAnsi="宋体" w:hint="eastAsia"/>
                <w:kern w:val="0"/>
                <w:sz w:val="24"/>
              </w:rPr>
              <w:t>动</w:t>
            </w:r>
            <w:r w:rsidRPr="00F03E41">
              <w:rPr>
                <w:kern w:val="0"/>
                <w:sz w:val="24"/>
              </w:rPr>
              <w:t>”</w:t>
            </w:r>
            <w:r w:rsidRPr="00F03E41">
              <w:rPr>
                <w:rFonts w:ascii="宋体" w:hAnsi="宋体" w:hint="eastAsia"/>
                <w:kern w:val="0"/>
                <w:sz w:val="24"/>
              </w:rPr>
              <w:t>儿童：</w:t>
            </w:r>
            <w:r w:rsidRPr="00F03E41">
              <w:rPr>
                <w:kern w:val="0"/>
                <w:sz w:val="24"/>
              </w:rPr>
              <w:t>“</w:t>
            </w:r>
            <w:r w:rsidRPr="00F03E41">
              <w:rPr>
                <w:rFonts w:ascii="宋体" w:hAnsi="宋体" w:hint="eastAsia"/>
                <w:kern w:val="0"/>
                <w:sz w:val="24"/>
              </w:rPr>
              <w:t>小麦宝</w:t>
            </w:r>
            <w:r w:rsidRPr="00F03E41">
              <w:rPr>
                <w:kern w:val="0"/>
                <w:sz w:val="24"/>
              </w:rPr>
              <w:t>”</w:t>
            </w:r>
            <w:r w:rsidRPr="00F03E41">
              <w:rPr>
                <w:rFonts w:ascii="宋体" w:hAnsi="宋体" w:hint="eastAsia"/>
                <w:kern w:val="0"/>
                <w:sz w:val="24"/>
              </w:rPr>
              <w:t>校本劳动课程开发与实践探索</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陈</w:t>
            </w:r>
            <w:r>
              <w:rPr>
                <w:rFonts w:ascii="宋体" w:hAnsi="宋体" w:hint="eastAsia"/>
                <w:kern w:val="0"/>
                <w:sz w:val="24"/>
              </w:rPr>
              <w:t xml:space="preserve"> </w:t>
            </w:r>
            <w:r>
              <w:rPr>
                <w:rFonts w:ascii="宋体" w:hAnsi="宋体"/>
                <w:kern w:val="0"/>
                <w:sz w:val="24"/>
              </w:rPr>
              <w:t xml:space="preserve"> </w:t>
            </w:r>
            <w:r w:rsidRPr="00F03E41">
              <w:rPr>
                <w:rFonts w:ascii="宋体" w:hAnsi="宋体" w:hint="eastAsia"/>
                <w:kern w:val="0"/>
                <w:sz w:val="24"/>
              </w:rPr>
              <w:t>鹏、张</w:t>
            </w:r>
            <w:r>
              <w:rPr>
                <w:rFonts w:ascii="宋体" w:hAnsi="宋体" w:hint="eastAsia"/>
                <w:kern w:val="0"/>
                <w:sz w:val="24"/>
              </w:rPr>
              <w:t xml:space="preserve"> </w:t>
            </w:r>
            <w:r>
              <w:rPr>
                <w:rFonts w:ascii="宋体" w:hAnsi="宋体"/>
                <w:kern w:val="0"/>
                <w:sz w:val="24"/>
              </w:rPr>
              <w:t xml:space="preserve"> </w:t>
            </w:r>
            <w:r w:rsidRPr="00F03E41">
              <w:rPr>
                <w:rFonts w:ascii="宋体" w:hAnsi="宋体" w:hint="eastAsia"/>
                <w:kern w:val="0"/>
                <w:sz w:val="24"/>
              </w:rPr>
              <w:t>超</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71</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江苏师范大学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从</w:t>
            </w:r>
            <w:r w:rsidRPr="00F03E41">
              <w:rPr>
                <w:kern w:val="0"/>
                <w:sz w:val="24"/>
              </w:rPr>
              <w:t>“</w:t>
            </w:r>
            <w:r w:rsidRPr="00F03E41">
              <w:rPr>
                <w:rFonts w:ascii="宋体" w:hAnsi="宋体" w:hint="eastAsia"/>
                <w:kern w:val="0"/>
                <w:sz w:val="24"/>
              </w:rPr>
              <w:t>虚无</w:t>
            </w:r>
            <w:r w:rsidRPr="00F03E41">
              <w:rPr>
                <w:kern w:val="0"/>
                <w:sz w:val="24"/>
              </w:rPr>
              <w:t>”</w:t>
            </w:r>
            <w:r w:rsidRPr="00F03E41">
              <w:rPr>
                <w:rFonts w:ascii="宋体" w:hAnsi="宋体" w:hint="eastAsia"/>
                <w:kern w:val="0"/>
                <w:sz w:val="24"/>
              </w:rPr>
              <w:t>到</w:t>
            </w:r>
            <w:r w:rsidRPr="00F03E41">
              <w:rPr>
                <w:kern w:val="0"/>
                <w:sz w:val="24"/>
              </w:rPr>
              <w:t>“</w:t>
            </w:r>
            <w:r w:rsidRPr="00F03E41">
              <w:rPr>
                <w:rFonts w:ascii="宋体" w:hAnsi="宋体" w:hint="eastAsia"/>
                <w:kern w:val="0"/>
                <w:sz w:val="24"/>
              </w:rPr>
              <w:t>意义实现</w:t>
            </w:r>
            <w:r w:rsidRPr="00F03E41">
              <w:rPr>
                <w:kern w:val="0"/>
                <w:sz w:val="24"/>
              </w:rPr>
              <w:t>”——</w:t>
            </w:r>
            <w:r w:rsidRPr="00F03E41">
              <w:rPr>
                <w:rFonts w:ascii="宋体" w:hAnsi="宋体" w:hint="eastAsia"/>
                <w:kern w:val="0"/>
                <w:sz w:val="24"/>
              </w:rPr>
              <w:t>校园欺凌者的蜕变之路</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李广政</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72</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江苏师范大学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从冤家到兄弟：苏鲁微山湖百年恩怨终化解</w:t>
            </w:r>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周定财、魏衍丽</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73</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徐州医科大学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舒适化无痛分娩麻醉护理</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周</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芳、涂淑敏</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74</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徐州医科大学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肥胖患者的麻醉管理</w:t>
            </w:r>
            <w:r w:rsidRPr="00F03E41">
              <w:rPr>
                <w:color w:val="000000"/>
                <w:kern w:val="0"/>
                <w:sz w:val="24"/>
              </w:rPr>
              <w:t>-“</w:t>
            </w:r>
            <w:r w:rsidRPr="00F03E41">
              <w:rPr>
                <w:rFonts w:ascii="宋体" w:hAnsi="宋体" w:hint="eastAsia"/>
                <w:color w:val="000000"/>
                <w:kern w:val="0"/>
                <w:sz w:val="24"/>
              </w:rPr>
              <w:t>小</w:t>
            </w:r>
            <w:r w:rsidRPr="00F03E41">
              <w:rPr>
                <w:color w:val="000000"/>
                <w:kern w:val="0"/>
                <w:sz w:val="24"/>
              </w:rPr>
              <w:t>”</w:t>
            </w:r>
            <w:r w:rsidRPr="00F03E41">
              <w:rPr>
                <w:rFonts w:ascii="宋体" w:hAnsi="宋体" w:hint="eastAsia"/>
                <w:color w:val="000000"/>
                <w:kern w:val="0"/>
                <w:sz w:val="24"/>
              </w:rPr>
              <w:t>细节解决</w:t>
            </w:r>
            <w:r w:rsidRPr="00F03E41">
              <w:rPr>
                <w:color w:val="000000"/>
                <w:kern w:val="0"/>
                <w:sz w:val="24"/>
              </w:rPr>
              <w:t>“</w:t>
            </w:r>
            <w:r w:rsidRPr="00F03E41">
              <w:rPr>
                <w:rFonts w:ascii="宋体" w:hAnsi="宋体" w:hint="eastAsia"/>
                <w:color w:val="000000"/>
                <w:kern w:val="0"/>
                <w:sz w:val="24"/>
              </w:rPr>
              <w:t>大：问题</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刘</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苏</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75</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徐州医科大学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单纯疱疹病毒性脑炎</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崔桂云</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76</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徐州医科大学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一</w:t>
            </w:r>
            <w:proofErr w:type="gramEnd"/>
            <w:r w:rsidRPr="00F03E41">
              <w:rPr>
                <w:color w:val="000000"/>
                <w:kern w:val="0"/>
                <w:sz w:val="24"/>
              </w:rPr>
              <w:t>“</w:t>
            </w:r>
            <w:r w:rsidRPr="00F03E41">
              <w:rPr>
                <w:rFonts w:ascii="宋体" w:hAnsi="宋体" w:hint="eastAsia"/>
                <w:color w:val="000000"/>
                <w:kern w:val="0"/>
                <w:sz w:val="24"/>
              </w:rPr>
              <w:t>钙</w:t>
            </w:r>
            <w:r w:rsidRPr="00F03E41">
              <w:rPr>
                <w:color w:val="000000"/>
                <w:kern w:val="0"/>
                <w:sz w:val="24"/>
              </w:rPr>
              <w:t>”</w:t>
            </w:r>
            <w:r w:rsidRPr="00F03E41">
              <w:rPr>
                <w:rFonts w:ascii="宋体" w:hAnsi="宋体" w:hint="eastAsia"/>
                <w:color w:val="000000"/>
                <w:kern w:val="0"/>
                <w:sz w:val="24"/>
              </w:rPr>
              <w:t>而论</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李洪春</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77</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常州大学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数学建模融入《应用数理统计》课程的教学案例</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王</w:t>
            </w:r>
            <w:r>
              <w:rPr>
                <w:rFonts w:ascii="宋体" w:hAnsi="宋体" w:hint="eastAsia"/>
                <w:kern w:val="0"/>
                <w:sz w:val="24"/>
              </w:rPr>
              <w:t xml:space="preserve"> </w:t>
            </w:r>
            <w:r>
              <w:rPr>
                <w:rFonts w:ascii="宋体" w:hAnsi="宋体"/>
                <w:kern w:val="0"/>
                <w:sz w:val="24"/>
              </w:rPr>
              <w:t xml:space="preserve"> </w:t>
            </w:r>
            <w:r w:rsidRPr="00F03E41">
              <w:rPr>
                <w:rFonts w:ascii="宋体" w:hAnsi="宋体" w:hint="eastAsia"/>
                <w:kern w:val="0"/>
                <w:sz w:val="24"/>
              </w:rPr>
              <w:t>峰、王</w:t>
            </w:r>
            <w:r>
              <w:rPr>
                <w:rFonts w:ascii="宋体" w:hAnsi="宋体" w:hint="eastAsia"/>
                <w:kern w:val="0"/>
                <w:sz w:val="24"/>
              </w:rPr>
              <w:t xml:space="preserve"> </w:t>
            </w:r>
            <w:r>
              <w:rPr>
                <w:rFonts w:ascii="宋体" w:hAnsi="宋体"/>
                <w:kern w:val="0"/>
                <w:sz w:val="24"/>
              </w:rPr>
              <w:t xml:space="preserve"> </w:t>
            </w:r>
            <w:r w:rsidRPr="00F03E41">
              <w:rPr>
                <w:rFonts w:ascii="宋体" w:hAnsi="宋体" w:hint="eastAsia"/>
                <w:kern w:val="0"/>
                <w:sz w:val="24"/>
              </w:rPr>
              <w:t>琼</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78</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常州大学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虚拟仿真环境下钙钛矿半导体及其光伏器件教学案例</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张</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帅</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79</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常州大学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骑手缘何成为高危职业</w:t>
            </w:r>
            <w:r w:rsidRPr="00F03E41">
              <w:rPr>
                <w:color w:val="000000"/>
                <w:kern w:val="0"/>
                <w:sz w:val="24"/>
              </w:rPr>
              <w:t>——</w:t>
            </w:r>
            <w:r w:rsidRPr="00F03E41">
              <w:rPr>
                <w:rFonts w:ascii="宋体" w:hAnsi="宋体" w:hint="eastAsia"/>
                <w:color w:val="000000"/>
                <w:kern w:val="0"/>
                <w:sz w:val="24"/>
              </w:rPr>
              <w:t>人工智能算法的伦理思考</w:t>
            </w:r>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李安萍</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80</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苏州大学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通过备案审查建议推动国家法治统一</w:t>
            </w:r>
            <w:r w:rsidRPr="00F03E41">
              <w:rPr>
                <w:color w:val="000000"/>
                <w:kern w:val="0"/>
                <w:sz w:val="24"/>
              </w:rPr>
              <w:t>——</w:t>
            </w:r>
            <w:r w:rsidRPr="00F03E41">
              <w:rPr>
                <w:rFonts w:ascii="宋体" w:hAnsi="宋体" w:hint="eastAsia"/>
                <w:color w:val="000000"/>
                <w:kern w:val="0"/>
                <w:sz w:val="24"/>
              </w:rPr>
              <w:t>以</w:t>
            </w:r>
            <w:r w:rsidRPr="00F03E41">
              <w:rPr>
                <w:color w:val="000000"/>
                <w:kern w:val="0"/>
                <w:sz w:val="24"/>
              </w:rPr>
              <w:t>“</w:t>
            </w:r>
            <w:r w:rsidRPr="00F03E41">
              <w:rPr>
                <w:rFonts w:ascii="宋体" w:hAnsi="宋体" w:hint="eastAsia"/>
                <w:color w:val="000000"/>
                <w:kern w:val="0"/>
                <w:sz w:val="24"/>
              </w:rPr>
              <w:t>强制婚检法律建议案</w:t>
            </w:r>
            <w:r w:rsidRPr="00F03E41">
              <w:rPr>
                <w:color w:val="000000"/>
                <w:kern w:val="0"/>
                <w:sz w:val="24"/>
              </w:rPr>
              <w:t>”</w:t>
            </w:r>
            <w:r w:rsidRPr="00F03E41">
              <w:rPr>
                <w:rFonts w:ascii="宋体" w:hAnsi="宋体" w:hint="eastAsia"/>
                <w:color w:val="000000"/>
                <w:kern w:val="0"/>
                <w:sz w:val="24"/>
              </w:rPr>
              <w:t>为例</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程雪阳</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81</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苏州大学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思政元素</w:t>
            </w:r>
            <w:proofErr w:type="gramEnd"/>
            <w:r w:rsidRPr="00F03E41">
              <w:rPr>
                <w:rFonts w:ascii="宋体" w:hAnsi="宋体" w:hint="eastAsia"/>
                <w:color w:val="000000"/>
                <w:kern w:val="0"/>
                <w:sz w:val="24"/>
              </w:rPr>
              <w:t>与工程设计</w:t>
            </w:r>
            <w:r w:rsidRPr="00F03E41">
              <w:rPr>
                <w:color w:val="000000"/>
                <w:kern w:val="0"/>
                <w:sz w:val="24"/>
              </w:rPr>
              <w:t>“</w:t>
            </w:r>
            <w:r w:rsidRPr="00F03E41">
              <w:rPr>
                <w:rFonts w:ascii="宋体" w:hAnsi="宋体" w:hint="eastAsia"/>
                <w:color w:val="000000"/>
                <w:kern w:val="0"/>
                <w:sz w:val="24"/>
              </w:rPr>
              <w:t>双嵌入</w:t>
            </w:r>
            <w:r w:rsidRPr="00F03E41">
              <w:rPr>
                <w:color w:val="000000"/>
                <w:kern w:val="0"/>
                <w:sz w:val="24"/>
              </w:rPr>
              <w:t>”</w:t>
            </w:r>
            <w:r w:rsidRPr="00F03E41">
              <w:rPr>
                <w:rFonts w:ascii="宋体" w:hAnsi="宋体" w:hint="eastAsia"/>
                <w:color w:val="000000"/>
                <w:kern w:val="0"/>
                <w:sz w:val="24"/>
              </w:rPr>
              <w:t>设计</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刘学观</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82</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苏州大学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小弘的抽搐之谜</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陶</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金</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83</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苏州大学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只是关节吗？</w:t>
            </w:r>
            <w:r w:rsidRPr="00F03E41">
              <w:rPr>
                <w:color w:val="000000"/>
                <w:kern w:val="0"/>
                <w:sz w:val="24"/>
              </w:rPr>
              <w:t>—</w:t>
            </w:r>
            <w:r w:rsidRPr="00F03E41">
              <w:rPr>
                <w:rFonts w:ascii="宋体" w:hAnsi="宋体" w:hint="eastAsia"/>
                <w:color w:val="000000"/>
                <w:kern w:val="0"/>
                <w:sz w:val="24"/>
              </w:rPr>
              <w:t>类风湿关节炎的规范诊疗和长程慢病管理</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常</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新</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84</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南通大学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kern w:val="0"/>
                <w:sz w:val="24"/>
              </w:rPr>
              <w:t>“</w:t>
            </w:r>
            <w:r w:rsidRPr="00F03E41">
              <w:rPr>
                <w:rFonts w:ascii="宋体" w:hAnsi="宋体" w:hint="eastAsia"/>
                <w:kern w:val="0"/>
                <w:sz w:val="24"/>
              </w:rPr>
              <w:t>一带一路</w:t>
            </w:r>
            <w:r w:rsidRPr="00F03E41">
              <w:rPr>
                <w:kern w:val="0"/>
                <w:sz w:val="24"/>
              </w:rPr>
              <w:t>”</w:t>
            </w:r>
            <w:r w:rsidRPr="00F03E41">
              <w:rPr>
                <w:rFonts w:ascii="宋体" w:hAnsi="宋体" w:hint="eastAsia"/>
                <w:kern w:val="0"/>
                <w:sz w:val="24"/>
              </w:rPr>
              <w:t>背景下智</w:t>
            </w:r>
            <w:proofErr w:type="gramStart"/>
            <w:r w:rsidRPr="00F03E41">
              <w:rPr>
                <w:rFonts w:ascii="宋体" w:hAnsi="宋体" w:hint="eastAsia"/>
                <w:kern w:val="0"/>
                <w:sz w:val="24"/>
              </w:rPr>
              <w:t>远科技</w:t>
            </w:r>
            <w:proofErr w:type="gramEnd"/>
            <w:r w:rsidRPr="00F03E41">
              <w:rPr>
                <w:rFonts w:ascii="宋体" w:hAnsi="宋体" w:hint="eastAsia"/>
                <w:kern w:val="0"/>
                <w:sz w:val="24"/>
              </w:rPr>
              <w:t>电缆业务的土耳其开拓之路</w:t>
            </w:r>
          </w:p>
        </w:tc>
        <w:tc>
          <w:tcPr>
            <w:tcW w:w="21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童</w:t>
            </w:r>
            <w:r>
              <w:rPr>
                <w:rFonts w:ascii="宋体" w:hAnsi="宋体" w:hint="eastAsia"/>
                <w:kern w:val="0"/>
                <w:sz w:val="24"/>
              </w:rPr>
              <w:t xml:space="preserve"> </w:t>
            </w:r>
            <w:r>
              <w:rPr>
                <w:rFonts w:ascii="宋体" w:hAnsi="宋体"/>
                <w:kern w:val="0"/>
                <w:sz w:val="24"/>
              </w:rPr>
              <w:t xml:space="preserve"> </w:t>
            </w:r>
            <w:r w:rsidRPr="00F03E41">
              <w:rPr>
                <w:rFonts w:ascii="宋体" w:hAnsi="宋体" w:hint="eastAsia"/>
                <w:kern w:val="0"/>
                <w:sz w:val="24"/>
              </w:rPr>
              <w:t>霞</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85</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南通大学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演讲</w:t>
            </w:r>
            <w:proofErr w:type="gramStart"/>
            <w:r w:rsidRPr="00F03E41">
              <w:rPr>
                <w:rFonts w:ascii="宋体" w:hAnsi="宋体" w:hint="eastAsia"/>
                <w:color w:val="000000"/>
                <w:kern w:val="0"/>
                <w:sz w:val="24"/>
              </w:rPr>
              <w:t>辞</w:t>
            </w:r>
            <w:proofErr w:type="gramEnd"/>
            <w:r w:rsidRPr="00F03E41">
              <w:rPr>
                <w:rFonts w:ascii="宋体" w:hAnsi="宋体" w:hint="eastAsia"/>
                <w:color w:val="000000"/>
                <w:kern w:val="0"/>
                <w:sz w:val="24"/>
              </w:rPr>
              <w:t>教学内容的确定：以敬业与乐业为例</w:t>
            </w:r>
          </w:p>
        </w:tc>
        <w:tc>
          <w:tcPr>
            <w:tcW w:w="21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胡俊国</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86</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南通大学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盗版侵权乱象与版权保护治理</w:t>
            </w:r>
            <w:r w:rsidRPr="00F03E41">
              <w:rPr>
                <w:color w:val="000000"/>
                <w:kern w:val="0"/>
                <w:sz w:val="24"/>
              </w:rPr>
              <w:t>——</w:t>
            </w:r>
            <w:r w:rsidRPr="00F03E41">
              <w:rPr>
                <w:rFonts w:ascii="宋体" w:hAnsi="宋体" w:hint="eastAsia"/>
                <w:color w:val="000000"/>
                <w:kern w:val="0"/>
                <w:sz w:val="24"/>
              </w:rPr>
              <w:t>中国最大家</w:t>
            </w:r>
            <w:proofErr w:type="gramStart"/>
            <w:r w:rsidRPr="00F03E41">
              <w:rPr>
                <w:rFonts w:ascii="宋体" w:hAnsi="宋体" w:hint="eastAsia"/>
                <w:color w:val="000000"/>
                <w:kern w:val="0"/>
                <w:sz w:val="24"/>
              </w:rPr>
              <w:t>纺</w:t>
            </w:r>
            <w:proofErr w:type="gramEnd"/>
            <w:r w:rsidRPr="00F03E41">
              <w:rPr>
                <w:rFonts w:ascii="宋体" w:hAnsi="宋体" w:hint="eastAsia"/>
                <w:color w:val="000000"/>
                <w:kern w:val="0"/>
                <w:sz w:val="24"/>
              </w:rPr>
              <w:t>市场版权保护之路</w:t>
            </w:r>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朱余斌</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87</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江苏海洋大学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富豪别墅赠乡亲，缘何搁浅心酸中</w:t>
            </w:r>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颜</w:t>
            </w:r>
            <w:proofErr w:type="gramEnd"/>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金</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88</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盐城工学院</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现代机电装备电动机原理与应用实践</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卢</w:t>
            </w:r>
            <w:proofErr w:type="gramEnd"/>
            <w:r>
              <w:rPr>
                <w:rFonts w:ascii="宋体" w:hAnsi="宋体" w:hint="eastAsia"/>
                <w:color w:val="000000"/>
                <w:kern w:val="0"/>
                <w:sz w:val="24"/>
              </w:rPr>
              <w:t xml:space="preserve"> </w:t>
            </w:r>
            <w:r>
              <w:rPr>
                <w:rFonts w:ascii="宋体" w:hAnsi="宋体"/>
                <w:color w:val="000000"/>
                <w:kern w:val="0"/>
                <w:sz w:val="24"/>
              </w:rPr>
              <w:t xml:space="preserve"> </w:t>
            </w:r>
            <w:proofErr w:type="gramStart"/>
            <w:r w:rsidRPr="00F03E41">
              <w:rPr>
                <w:rFonts w:ascii="宋体" w:hAnsi="宋体" w:hint="eastAsia"/>
                <w:color w:val="000000"/>
                <w:kern w:val="0"/>
                <w:sz w:val="24"/>
              </w:rPr>
              <w:t>倩</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89</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扬州大学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基于假说演绎法培养学生科学思维</w:t>
            </w:r>
            <w:r w:rsidRPr="00F03E41">
              <w:rPr>
                <w:kern w:val="0"/>
                <w:sz w:val="24"/>
              </w:rPr>
              <w:t>——“</w:t>
            </w:r>
            <w:r w:rsidRPr="00F03E41">
              <w:rPr>
                <w:rFonts w:ascii="宋体" w:hAnsi="宋体" w:hint="eastAsia"/>
                <w:kern w:val="0"/>
                <w:sz w:val="24"/>
              </w:rPr>
              <w:t>遗传密码的破译</w:t>
            </w:r>
            <w:r w:rsidRPr="00F03E41">
              <w:rPr>
                <w:kern w:val="0"/>
                <w:sz w:val="24"/>
              </w:rPr>
              <w:t>”</w:t>
            </w:r>
            <w:r w:rsidRPr="00F03E41">
              <w:rPr>
                <w:rFonts w:ascii="宋体" w:hAnsi="宋体" w:hint="eastAsia"/>
                <w:kern w:val="0"/>
                <w:sz w:val="24"/>
              </w:rPr>
              <w:t>案例与分析</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吴晓霞</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90</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扬州大学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kern w:val="0"/>
                <w:sz w:val="24"/>
              </w:rPr>
              <w:t>B</w:t>
            </w:r>
            <w:r w:rsidRPr="00F03E41">
              <w:rPr>
                <w:rFonts w:ascii="宋体" w:hAnsi="宋体" w:hint="eastAsia"/>
                <w:kern w:val="0"/>
                <w:sz w:val="24"/>
              </w:rPr>
              <w:t>幼儿园基于儿童视角的区域活动改进与优化实践</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王</w:t>
            </w:r>
            <w:r>
              <w:rPr>
                <w:rFonts w:ascii="宋体" w:hAnsi="宋体" w:hint="eastAsia"/>
                <w:kern w:val="0"/>
                <w:sz w:val="24"/>
              </w:rPr>
              <w:t xml:space="preserve"> </w:t>
            </w:r>
            <w:r>
              <w:rPr>
                <w:rFonts w:ascii="宋体" w:hAnsi="宋体"/>
                <w:kern w:val="0"/>
                <w:sz w:val="24"/>
              </w:rPr>
              <w:t xml:space="preserve"> </w:t>
            </w:r>
            <w:r w:rsidRPr="00F03E41">
              <w:rPr>
                <w:rFonts w:ascii="宋体" w:hAnsi="宋体" w:hint="eastAsia"/>
                <w:kern w:val="0"/>
                <w:sz w:val="24"/>
              </w:rPr>
              <w:t>艳</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91</w:t>
            </w:r>
          </w:p>
        </w:tc>
        <w:tc>
          <w:tcPr>
            <w:tcW w:w="2200" w:type="dxa"/>
            <w:tcBorders>
              <w:top w:val="nil"/>
              <w:left w:val="nil"/>
              <w:bottom w:val="single" w:sz="4" w:space="0" w:color="auto"/>
              <w:right w:val="single" w:sz="4" w:space="0" w:color="auto"/>
            </w:tcBorders>
            <w:shd w:val="clear" w:color="auto" w:fill="auto"/>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扬州大学</w:t>
            </w:r>
          </w:p>
        </w:tc>
        <w:tc>
          <w:tcPr>
            <w:tcW w:w="536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古建筑木构件材性和损伤的微损检测试验设计与实践</w:t>
            </w:r>
          </w:p>
        </w:tc>
        <w:tc>
          <w:tcPr>
            <w:tcW w:w="2100" w:type="dxa"/>
            <w:tcBorders>
              <w:top w:val="nil"/>
              <w:left w:val="nil"/>
              <w:bottom w:val="single" w:sz="4" w:space="0" w:color="auto"/>
              <w:right w:val="single" w:sz="4" w:space="0" w:color="auto"/>
            </w:tcBorders>
            <w:shd w:val="clear" w:color="auto" w:fill="auto"/>
            <w:vAlign w:val="center"/>
            <w:hideMark/>
          </w:tcPr>
          <w:p w:rsidR="00B824D8" w:rsidRPr="00F03E41" w:rsidRDefault="00B824D8" w:rsidP="00F259F5">
            <w:pPr>
              <w:widowControl/>
              <w:jc w:val="left"/>
              <w:rPr>
                <w:kern w:val="0"/>
                <w:sz w:val="24"/>
              </w:rPr>
            </w:pPr>
            <w:r w:rsidRPr="00F03E41">
              <w:rPr>
                <w:rFonts w:ascii="宋体" w:hAnsi="宋体" w:hint="eastAsia"/>
                <w:kern w:val="0"/>
                <w:sz w:val="24"/>
              </w:rPr>
              <w:t>李琮琦、李胜才</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92</w:t>
            </w:r>
          </w:p>
        </w:tc>
        <w:tc>
          <w:tcPr>
            <w:tcW w:w="22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扬州大学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攻坚克难，自主创新：扬州鹅</w:t>
            </w:r>
            <w:r w:rsidRPr="00F03E41">
              <w:rPr>
                <w:color w:val="000000"/>
                <w:kern w:val="0"/>
                <w:sz w:val="24"/>
              </w:rPr>
              <w:t>“</w:t>
            </w:r>
            <w:r w:rsidRPr="00F03E41">
              <w:rPr>
                <w:rFonts w:ascii="宋体" w:hAnsi="宋体" w:hint="eastAsia"/>
                <w:color w:val="000000"/>
                <w:kern w:val="0"/>
                <w:sz w:val="24"/>
              </w:rPr>
              <w:t>国有化</w:t>
            </w:r>
            <w:r w:rsidRPr="00F03E41">
              <w:rPr>
                <w:color w:val="000000"/>
                <w:kern w:val="0"/>
                <w:sz w:val="24"/>
              </w:rPr>
              <w:t>”</w:t>
            </w:r>
            <w:r w:rsidRPr="00F03E41">
              <w:rPr>
                <w:rFonts w:ascii="宋体" w:hAnsi="宋体" w:hint="eastAsia"/>
                <w:color w:val="000000"/>
                <w:kern w:val="0"/>
                <w:sz w:val="24"/>
              </w:rPr>
              <w:t>选育之路</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徐</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琪</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93</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扬州大学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color w:val="000000"/>
                <w:kern w:val="0"/>
                <w:sz w:val="24"/>
              </w:rPr>
              <w:t>“</w:t>
            </w:r>
            <w:r w:rsidRPr="00F03E41">
              <w:rPr>
                <w:rFonts w:ascii="宋体" w:hAnsi="宋体" w:hint="eastAsia"/>
                <w:color w:val="000000"/>
                <w:kern w:val="0"/>
                <w:sz w:val="24"/>
              </w:rPr>
              <w:t>扬农优嘉</w:t>
            </w:r>
            <w:r w:rsidRPr="00F03E41">
              <w:rPr>
                <w:color w:val="000000"/>
                <w:kern w:val="0"/>
                <w:sz w:val="24"/>
              </w:rPr>
              <w:t>”</w:t>
            </w:r>
            <w:r w:rsidRPr="00F03E41">
              <w:rPr>
                <w:rFonts w:ascii="宋体" w:hAnsi="宋体" w:hint="eastAsia"/>
                <w:color w:val="000000"/>
                <w:kern w:val="0"/>
                <w:sz w:val="24"/>
              </w:rPr>
              <w:t>，不优</w:t>
            </w:r>
            <w:proofErr w:type="gramStart"/>
            <w:r w:rsidRPr="00F03E41">
              <w:rPr>
                <w:rFonts w:ascii="宋体" w:hAnsi="宋体" w:hint="eastAsia"/>
                <w:color w:val="000000"/>
                <w:kern w:val="0"/>
                <w:sz w:val="24"/>
              </w:rPr>
              <w:t>不</w:t>
            </w:r>
            <w:proofErr w:type="gramEnd"/>
            <w:r w:rsidRPr="00F03E41">
              <w:rPr>
                <w:rFonts w:ascii="宋体" w:hAnsi="宋体" w:hint="eastAsia"/>
                <w:color w:val="000000"/>
                <w:kern w:val="0"/>
                <w:sz w:val="24"/>
              </w:rPr>
              <w:t>嘉</w:t>
            </w:r>
            <w:r w:rsidRPr="00F03E41">
              <w:rPr>
                <w:color w:val="000000"/>
                <w:kern w:val="0"/>
                <w:sz w:val="24"/>
              </w:rPr>
              <w:t>——</w:t>
            </w:r>
            <w:proofErr w:type="gramStart"/>
            <w:r w:rsidRPr="00F03E41">
              <w:rPr>
                <w:rFonts w:ascii="宋体" w:hAnsi="宋体" w:hint="eastAsia"/>
                <w:color w:val="000000"/>
                <w:kern w:val="0"/>
                <w:sz w:val="24"/>
              </w:rPr>
              <w:t>扬农优嘉</w:t>
            </w:r>
            <w:proofErr w:type="gramEnd"/>
            <w:r w:rsidRPr="00F03E41">
              <w:rPr>
                <w:rFonts w:ascii="宋体" w:hAnsi="宋体" w:hint="eastAsia"/>
                <w:color w:val="000000"/>
                <w:kern w:val="0"/>
                <w:sz w:val="24"/>
              </w:rPr>
              <w:t>研究中心项目事件始末</w:t>
            </w:r>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张</w:t>
            </w:r>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宇</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94</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江苏大学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王子</w:t>
            </w:r>
            <w:proofErr w:type="gramStart"/>
            <w:r w:rsidRPr="00F03E41">
              <w:rPr>
                <w:rFonts w:ascii="宋体" w:hAnsi="宋体" w:hint="eastAsia"/>
                <w:color w:val="000000"/>
                <w:kern w:val="0"/>
                <w:sz w:val="24"/>
              </w:rPr>
              <w:t>强非法</w:t>
            </w:r>
            <w:proofErr w:type="gramEnd"/>
            <w:r w:rsidRPr="00F03E41">
              <w:rPr>
                <w:rFonts w:ascii="宋体" w:hAnsi="宋体" w:hint="eastAsia"/>
                <w:color w:val="000000"/>
                <w:kern w:val="0"/>
                <w:sz w:val="24"/>
              </w:rPr>
              <w:t>持有毒品审前翻供案</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吴秋元</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95</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江苏大学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细水雾气液多相流</w:t>
            </w:r>
            <w:r w:rsidRPr="00F03E41">
              <w:rPr>
                <w:color w:val="000000"/>
                <w:kern w:val="0"/>
                <w:sz w:val="24"/>
              </w:rPr>
              <w:t>--</w:t>
            </w:r>
            <w:r w:rsidRPr="00F03E41">
              <w:rPr>
                <w:rFonts w:ascii="宋体" w:hAnsi="宋体" w:hint="eastAsia"/>
                <w:color w:val="000000"/>
                <w:kern w:val="0"/>
                <w:sz w:val="24"/>
              </w:rPr>
              <w:t>喷雾降温技术在大工程项目建设中的应用</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王军锋、张伟</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96</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江苏大学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基于顶层设计的企业客户关系全周期管理系统设计及应用示范</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陈锦富</w:t>
            </w:r>
            <w:proofErr w:type="gramEnd"/>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97</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江苏大学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县级带不动，乡镇托不起</w:t>
            </w:r>
            <w:r w:rsidRPr="00F03E41">
              <w:rPr>
                <w:color w:val="000000"/>
                <w:kern w:val="0"/>
                <w:sz w:val="24"/>
              </w:rPr>
              <w:t>——Y</w:t>
            </w:r>
            <w:r w:rsidRPr="00F03E41">
              <w:rPr>
                <w:rFonts w:ascii="宋体" w:hAnsi="宋体" w:hint="eastAsia"/>
                <w:color w:val="000000"/>
                <w:kern w:val="0"/>
                <w:sz w:val="24"/>
              </w:rPr>
              <w:t>市县域紧密型</w:t>
            </w:r>
            <w:proofErr w:type="gramStart"/>
            <w:r w:rsidRPr="00F03E41">
              <w:rPr>
                <w:rFonts w:ascii="宋体" w:hAnsi="宋体" w:hint="eastAsia"/>
                <w:color w:val="000000"/>
                <w:kern w:val="0"/>
                <w:sz w:val="24"/>
              </w:rPr>
              <w:t>医</w:t>
            </w:r>
            <w:proofErr w:type="gramEnd"/>
            <w:r w:rsidRPr="00F03E41">
              <w:rPr>
                <w:rFonts w:ascii="宋体" w:hAnsi="宋体" w:hint="eastAsia"/>
                <w:color w:val="000000"/>
                <w:kern w:val="0"/>
                <w:sz w:val="24"/>
              </w:rPr>
              <w:t>共体协</w:t>
            </w:r>
            <w:proofErr w:type="gramStart"/>
            <w:r w:rsidRPr="00F03E41">
              <w:rPr>
                <w:rFonts w:ascii="宋体" w:hAnsi="宋体" w:hint="eastAsia"/>
                <w:color w:val="000000"/>
                <w:kern w:val="0"/>
                <w:sz w:val="24"/>
              </w:rPr>
              <w:t>同治理</w:t>
            </w:r>
            <w:proofErr w:type="gramEnd"/>
            <w:r w:rsidRPr="00F03E41">
              <w:rPr>
                <w:rFonts w:ascii="宋体" w:hAnsi="宋体" w:hint="eastAsia"/>
                <w:color w:val="000000"/>
                <w:kern w:val="0"/>
                <w:sz w:val="24"/>
              </w:rPr>
              <w:t>困境</w:t>
            </w:r>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张心洁、周绿林</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98</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江苏科技大学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键合焊点</w:t>
            </w:r>
            <w:proofErr w:type="gramEnd"/>
            <w:r w:rsidRPr="00F03E41">
              <w:rPr>
                <w:rFonts w:ascii="宋体" w:hAnsi="宋体" w:hint="eastAsia"/>
                <w:color w:val="000000"/>
                <w:kern w:val="0"/>
                <w:sz w:val="24"/>
              </w:rPr>
              <w:t>热</w:t>
            </w:r>
            <w:r w:rsidRPr="00F03E41">
              <w:rPr>
                <w:color w:val="000000"/>
                <w:kern w:val="0"/>
                <w:sz w:val="24"/>
              </w:rPr>
              <w:t>/</w:t>
            </w:r>
            <w:r w:rsidRPr="00F03E41">
              <w:rPr>
                <w:rFonts w:ascii="宋体" w:hAnsi="宋体" w:hint="eastAsia"/>
                <w:color w:val="000000"/>
                <w:kern w:val="0"/>
                <w:sz w:val="24"/>
              </w:rPr>
              <w:t>电聚集效应以及铜合金</w:t>
            </w:r>
            <w:proofErr w:type="gramStart"/>
            <w:r w:rsidRPr="00F03E41">
              <w:rPr>
                <w:rFonts w:ascii="宋体" w:hAnsi="宋体" w:hint="eastAsia"/>
                <w:color w:val="000000"/>
                <w:kern w:val="0"/>
                <w:sz w:val="24"/>
              </w:rPr>
              <w:t>丝设计</w:t>
            </w:r>
            <w:proofErr w:type="gramEnd"/>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王小京、胡庆贤、王凤江</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99</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江苏科技大学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color w:val="000000"/>
                <w:kern w:val="0"/>
                <w:sz w:val="24"/>
              </w:rPr>
              <w:t>“</w:t>
            </w:r>
            <w:r w:rsidRPr="00F03E41">
              <w:rPr>
                <w:rFonts w:ascii="宋体" w:hAnsi="宋体" w:hint="eastAsia"/>
                <w:color w:val="000000"/>
                <w:kern w:val="0"/>
                <w:sz w:val="24"/>
              </w:rPr>
              <w:t>深化全域整治、助推乡村振兴</w:t>
            </w:r>
            <w:r w:rsidRPr="00F03E41">
              <w:rPr>
                <w:color w:val="000000"/>
                <w:kern w:val="0"/>
                <w:sz w:val="24"/>
              </w:rPr>
              <w:t>”</w:t>
            </w:r>
            <w:r w:rsidRPr="00F03E41">
              <w:rPr>
                <w:rFonts w:ascii="宋体" w:hAnsi="宋体" w:hint="eastAsia"/>
                <w:color w:val="000000"/>
                <w:kern w:val="0"/>
                <w:sz w:val="24"/>
              </w:rPr>
              <w:t>：宅基地退出整治与乡村产业融合发展新</w:t>
            </w:r>
            <w:r w:rsidRPr="00F03E41">
              <w:rPr>
                <w:color w:val="000000"/>
                <w:kern w:val="0"/>
                <w:sz w:val="24"/>
              </w:rPr>
              <w:t xml:space="preserve"> </w:t>
            </w:r>
            <w:r w:rsidRPr="00F03E41">
              <w:rPr>
                <w:rFonts w:ascii="宋体" w:hAnsi="宋体" w:hint="eastAsia"/>
                <w:color w:val="000000"/>
                <w:kern w:val="0"/>
                <w:sz w:val="24"/>
              </w:rPr>
              <w:t>路径</w:t>
            </w:r>
            <w:r w:rsidRPr="00F03E41">
              <w:rPr>
                <w:color w:val="000000"/>
                <w:kern w:val="0"/>
                <w:sz w:val="24"/>
              </w:rPr>
              <w:t>——</w:t>
            </w:r>
            <w:r w:rsidRPr="00F03E41">
              <w:rPr>
                <w:rFonts w:ascii="宋体" w:hAnsi="宋体" w:hint="eastAsia"/>
                <w:color w:val="000000"/>
                <w:kern w:val="0"/>
                <w:sz w:val="24"/>
              </w:rPr>
              <w:t>以阜宁县为例</w:t>
            </w:r>
          </w:p>
        </w:tc>
        <w:tc>
          <w:tcPr>
            <w:tcW w:w="21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南光耀、陆海燕</w:t>
            </w:r>
          </w:p>
        </w:tc>
      </w:tr>
      <w:tr w:rsidR="00B824D8" w:rsidRPr="00F03E41" w:rsidTr="00F259F5">
        <w:trPr>
          <w:trHeight w:val="420"/>
          <w:jc w:val="center"/>
        </w:trPr>
        <w:tc>
          <w:tcPr>
            <w:tcW w:w="783" w:type="dxa"/>
            <w:tcBorders>
              <w:top w:val="nil"/>
              <w:left w:val="single" w:sz="4" w:space="0" w:color="auto"/>
              <w:bottom w:val="single" w:sz="4" w:space="0" w:color="auto"/>
              <w:right w:val="single" w:sz="4" w:space="0" w:color="auto"/>
            </w:tcBorders>
            <w:shd w:val="clear" w:color="auto" w:fill="auto"/>
            <w:noWrap/>
            <w:vAlign w:val="center"/>
            <w:hideMark/>
          </w:tcPr>
          <w:p w:rsidR="00B824D8" w:rsidRPr="00F03E41" w:rsidRDefault="00B824D8" w:rsidP="00F259F5">
            <w:pPr>
              <w:widowControl/>
              <w:jc w:val="center"/>
              <w:rPr>
                <w:color w:val="000000"/>
                <w:kern w:val="0"/>
                <w:sz w:val="24"/>
              </w:rPr>
            </w:pPr>
            <w:r w:rsidRPr="00F03E41">
              <w:rPr>
                <w:color w:val="000000"/>
                <w:kern w:val="0"/>
                <w:sz w:val="24"/>
              </w:rPr>
              <w:t>100</w:t>
            </w:r>
          </w:p>
        </w:tc>
        <w:tc>
          <w:tcPr>
            <w:tcW w:w="2200" w:type="dxa"/>
            <w:tcBorders>
              <w:top w:val="nil"/>
              <w:left w:val="nil"/>
              <w:bottom w:val="single" w:sz="4" w:space="0" w:color="auto"/>
              <w:right w:val="single" w:sz="4" w:space="0" w:color="auto"/>
            </w:tcBorders>
            <w:shd w:val="clear" w:color="000000" w:fill="FFFFFF"/>
            <w:noWrap/>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江苏科技大学</w:t>
            </w:r>
          </w:p>
        </w:tc>
        <w:tc>
          <w:tcPr>
            <w:tcW w:w="536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r w:rsidRPr="00F03E41">
              <w:rPr>
                <w:rFonts w:ascii="宋体" w:hAnsi="宋体" w:hint="eastAsia"/>
                <w:color w:val="000000"/>
                <w:kern w:val="0"/>
                <w:sz w:val="24"/>
              </w:rPr>
              <w:t>从绝望中寻找希望</w:t>
            </w:r>
            <w:r w:rsidRPr="00F03E41">
              <w:rPr>
                <w:color w:val="000000"/>
                <w:kern w:val="0"/>
                <w:sz w:val="24"/>
              </w:rPr>
              <w:t>——</w:t>
            </w:r>
            <w:r w:rsidRPr="00F03E41">
              <w:rPr>
                <w:rFonts w:ascii="宋体" w:hAnsi="宋体" w:hint="eastAsia"/>
                <w:color w:val="000000"/>
                <w:kern w:val="0"/>
                <w:sz w:val="24"/>
              </w:rPr>
              <w:t>新东方的全新赛道</w:t>
            </w:r>
            <w:r w:rsidRPr="00F03E41">
              <w:rPr>
                <w:color w:val="000000"/>
                <w:kern w:val="0"/>
                <w:sz w:val="24"/>
              </w:rPr>
              <w:t>“</w:t>
            </w:r>
            <w:r w:rsidRPr="00F03E41">
              <w:rPr>
                <w:rFonts w:ascii="宋体" w:hAnsi="宋体" w:hint="eastAsia"/>
                <w:color w:val="000000"/>
                <w:kern w:val="0"/>
                <w:sz w:val="24"/>
              </w:rPr>
              <w:t>东方甄选</w:t>
            </w:r>
            <w:r w:rsidRPr="00F03E41">
              <w:rPr>
                <w:color w:val="000000"/>
                <w:kern w:val="0"/>
                <w:sz w:val="24"/>
              </w:rPr>
              <w:t>”</w:t>
            </w:r>
          </w:p>
        </w:tc>
        <w:tc>
          <w:tcPr>
            <w:tcW w:w="2100" w:type="dxa"/>
            <w:tcBorders>
              <w:top w:val="nil"/>
              <w:left w:val="nil"/>
              <w:bottom w:val="single" w:sz="4" w:space="0" w:color="auto"/>
              <w:right w:val="single" w:sz="4" w:space="0" w:color="auto"/>
            </w:tcBorders>
            <w:shd w:val="clear" w:color="000000" w:fill="FFFFFF"/>
            <w:vAlign w:val="center"/>
            <w:hideMark/>
          </w:tcPr>
          <w:p w:rsidR="00B824D8" w:rsidRPr="00F03E41" w:rsidRDefault="00B824D8" w:rsidP="00F259F5">
            <w:pPr>
              <w:widowControl/>
              <w:jc w:val="left"/>
              <w:rPr>
                <w:color w:val="000000"/>
                <w:kern w:val="0"/>
                <w:sz w:val="24"/>
              </w:rPr>
            </w:pPr>
            <w:proofErr w:type="gramStart"/>
            <w:r w:rsidRPr="00F03E41">
              <w:rPr>
                <w:rFonts w:ascii="宋体" w:hAnsi="宋体" w:hint="eastAsia"/>
                <w:color w:val="000000"/>
                <w:kern w:val="0"/>
                <w:sz w:val="24"/>
              </w:rPr>
              <w:t>滕</w:t>
            </w:r>
            <w:proofErr w:type="gramEnd"/>
            <w:r>
              <w:rPr>
                <w:rFonts w:ascii="宋体" w:hAnsi="宋体" w:hint="eastAsia"/>
                <w:color w:val="000000"/>
                <w:kern w:val="0"/>
                <w:sz w:val="24"/>
              </w:rPr>
              <w:t xml:space="preserve"> </w:t>
            </w:r>
            <w:r>
              <w:rPr>
                <w:rFonts w:ascii="宋体" w:hAnsi="宋体"/>
                <w:color w:val="000000"/>
                <w:kern w:val="0"/>
                <w:sz w:val="24"/>
              </w:rPr>
              <w:t xml:space="preserve"> </w:t>
            </w:r>
            <w:r w:rsidRPr="00F03E41">
              <w:rPr>
                <w:rFonts w:ascii="宋体" w:hAnsi="宋体" w:hint="eastAsia"/>
                <w:color w:val="000000"/>
                <w:kern w:val="0"/>
                <w:sz w:val="24"/>
              </w:rPr>
              <w:t>瑜、王念新、周宝芳</w:t>
            </w:r>
          </w:p>
        </w:tc>
      </w:tr>
    </w:tbl>
    <w:p w:rsidR="00182F63" w:rsidRPr="00B824D8" w:rsidRDefault="00182F63" w:rsidP="00B824D8"/>
    <w:sectPr w:rsidR="00182F63" w:rsidRPr="00B824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6879" w:rsidRDefault="00D56879" w:rsidP="00D56879">
      <w:r>
        <w:separator/>
      </w:r>
    </w:p>
  </w:endnote>
  <w:endnote w:type="continuationSeparator" w:id="0">
    <w:p w:rsidR="00D56879" w:rsidRDefault="00D56879" w:rsidP="00D568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6879" w:rsidRDefault="00D56879" w:rsidP="00D56879">
      <w:r>
        <w:separator/>
      </w:r>
    </w:p>
  </w:footnote>
  <w:footnote w:type="continuationSeparator" w:id="0">
    <w:p w:rsidR="00D56879" w:rsidRDefault="00D56879" w:rsidP="00D5687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0DDC"/>
    <w:rsid w:val="00182F63"/>
    <w:rsid w:val="00270DDC"/>
    <w:rsid w:val="00B824D8"/>
    <w:rsid w:val="00D568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687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5687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56879"/>
    <w:rPr>
      <w:sz w:val="18"/>
      <w:szCs w:val="18"/>
    </w:rPr>
  </w:style>
  <w:style w:type="paragraph" w:styleId="a4">
    <w:name w:val="footer"/>
    <w:basedOn w:val="a"/>
    <w:link w:val="Char0"/>
    <w:uiPriority w:val="99"/>
    <w:unhideWhenUsed/>
    <w:rsid w:val="00D5687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56879"/>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687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5687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56879"/>
    <w:rPr>
      <w:sz w:val="18"/>
      <w:szCs w:val="18"/>
    </w:rPr>
  </w:style>
  <w:style w:type="paragraph" w:styleId="a4">
    <w:name w:val="footer"/>
    <w:basedOn w:val="a"/>
    <w:link w:val="Char0"/>
    <w:uiPriority w:val="99"/>
    <w:unhideWhenUsed/>
    <w:rsid w:val="00D5687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5687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596</Words>
  <Characters>3403</Characters>
  <Application>Microsoft Office Word</Application>
  <DocSecurity>0</DocSecurity>
  <Lines>28</Lines>
  <Paragraphs>7</Paragraphs>
  <ScaleCrop>false</ScaleCrop>
  <Company>JSJYT</Company>
  <LinksUpToDate>false</LinksUpToDate>
  <CharactersWithSpaces>3992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2022-12-23T09:21:00Z</dcterms:created>
  <dcterms:modified xsi:type="dcterms:W3CDTF">2022-12-23T09:22:00Z</dcterms:modified>
</cp:coreProperties>
</file>