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44D" w:rsidRDefault="002B644D" w:rsidP="002B644D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3</w:t>
      </w:r>
    </w:p>
    <w:p w:rsidR="002B644D" w:rsidRDefault="002B644D" w:rsidP="002B644D">
      <w:pPr>
        <w:autoSpaceDN w:val="0"/>
        <w:spacing w:line="580" w:lineRule="exact"/>
        <w:ind w:left="2640" w:hangingChars="600" w:hanging="2640"/>
        <w:rPr>
          <w:rFonts w:eastAsia="方正小标宋简体"/>
          <w:sz w:val="44"/>
          <w:szCs w:val="44"/>
        </w:rPr>
      </w:pPr>
    </w:p>
    <w:p w:rsidR="002B644D" w:rsidRDefault="002B644D" w:rsidP="002B644D">
      <w:pPr>
        <w:autoSpaceDN w:val="0"/>
        <w:spacing w:line="580" w:lineRule="exact"/>
        <w:ind w:leftChars="209" w:left="2859" w:hangingChars="550" w:hanging="2420"/>
        <w:rPr>
          <w:rFonts w:eastAsia="方正小标宋简体"/>
          <w:sz w:val="44"/>
          <w:szCs w:val="44"/>
          <w:lang w:bidi="ar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年江苏省中小学生劳动教育与综合</w:t>
      </w:r>
    </w:p>
    <w:p w:rsidR="002B644D" w:rsidRDefault="002B644D" w:rsidP="002B644D">
      <w:pPr>
        <w:autoSpaceDN w:val="0"/>
        <w:spacing w:line="580" w:lineRule="exact"/>
        <w:ind w:firstLineChars="500" w:firstLine="220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实践优秀基地名单</w:t>
      </w:r>
    </w:p>
    <w:p w:rsidR="002B644D" w:rsidRDefault="002B644D" w:rsidP="002B644D">
      <w:pPr>
        <w:autoSpaceDN w:val="0"/>
        <w:spacing w:line="560" w:lineRule="exact"/>
        <w:rPr>
          <w:rFonts w:eastAsia="仿宋_GB2312"/>
          <w:sz w:val="32"/>
          <w:szCs w:val="32"/>
        </w:rPr>
      </w:pP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南京市栖霞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知行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校外社会实践基地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南京溧水大金山庄国防园管理处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无锡锡山现代农业产业园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无锡市梁鸿中小学生综合活动基地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江苏省徐州未成年人社会实践基地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常州市佳</w:t>
      </w:r>
      <w:proofErr w:type="gramStart"/>
      <w:r>
        <w:rPr>
          <w:rFonts w:eastAsia="仿宋_GB2312"/>
          <w:sz w:val="32"/>
          <w:szCs w:val="32"/>
          <w:lang w:bidi="ar"/>
        </w:rPr>
        <w:t>农探趣劳动</w:t>
      </w:r>
      <w:proofErr w:type="gramEnd"/>
      <w:r>
        <w:rPr>
          <w:rFonts w:eastAsia="仿宋_GB2312"/>
          <w:sz w:val="32"/>
          <w:szCs w:val="32"/>
          <w:lang w:bidi="ar"/>
        </w:rPr>
        <w:t>教育与综合实践基地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常州市金坛中小学生综合实践基地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张家港市青少年社会实践基地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常熟市青少年综合实践学校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南通市奇妙家庭农场有限公司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如皋市长江青少年素质教育实践基地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灌云县中学生社会实践基地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灌南县中小学素质教育基地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淮安白马湖文化旅游发展有限公司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江苏尧想文化旅游有限公司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盐城市大丰区青少年活动中心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阜宁县中小学生素质教育综合实践基地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扬州市</w:t>
      </w:r>
      <w:proofErr w:type="gramStart"/>
      <w:r>
        <w:rPr>
          <w:rFonts w:eastAsia="仿宋_GB2312"/>
          <w:sz w:val="32"/>
          <w:szCs w:val="32"/>
          <w:lang w:bidi="ar"/>
        </w:rPr>
        <w:t>天乐湖中小学生</w:t>
      </w:r>
      <w:proofErr w:type="gramEnd"/>
      <w:r>
        <w:rPr>
          <w:rFonts w:eastAsia="仿宋_GB2312"/>
          <w:sz w:val="32"/>
          <w:szCs w:val="32"/>
          <w:lang w:bidi="ar"/>
        </w:rPr>
        <w:t>素质教育实践基地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江苏省扬州未成年人社会实践基地（宝应）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江苏省镇江未成年人社会实践基地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镇江市少年宫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泰州市青少年综合实践基地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泰州市</w:t>
      </w:r>
      <w:proofErr w:type="gramStart"/>
      <w:r>
        <w:rPr>
          <w:rFonts w:eastAsia="仿宋_GB2312"/>
          <w:sz w:val="32"/>
          <w:szCs w:val="32"/>
          <w:lang w:bidi="ar"/>
        </w:rPr>
        <w:t>溱</w:t>
      </w:r>
      <w:proofErr w:type="gramEnd"/>
      <w:r>
        <w:rPr>
          <w:rFonts w:eastAsia="仿宋_GB2312"/>
          <w:sz w:val="32"/>
          <w:szCs w:val="32"/>
          <w:lang w:bidi="ar"/>
        </w:rPr>
        <w:t>湖绿洲旅游投资有限公司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江苏省宿迁未成年人社会实践基地</w:t>
      </w:r>
    </w:p>
    <w:p w:rsidR="002B644D" w:rsidRDefault="002B644D" w:rsidP="002B644D">
      <w:pPr>
        <w:autoSpaceDN w:val="0"/>
        <w:spacing w:line="560" w:lineRule="exact"/>
        <w:ind w:firstLineChars="400" w:firstLine="1280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  <w:lang w:bidi="ar"/>
        </w:rPr>
        <w:t>宿</w:t>
      </w:r>
      <w:proofErr w:type="gramEnd"/>
      <w:r>
        <w:rPr>
          <w:rFonts w:eastAsia="仿宋_GB2312"/>
          <w:sz w:val="32"/>
          <w:szCs w:val="32"/>
          <w:lang w:bidi="ar"/>
        </w:rPr>
        <w:t>城区蔡集田</w:t>
      </w:r>
      <w:proofErr w:type="gramStart"/>
      <w:r>
        <w:rPr>
          <w:rFonts w:eastAsia="仿宋_GB2312"/>
          <w:sz w:val="32"/>
          <w:szCs w:val="32"/>
          <w:lang w:bidi="ar"/>
        </w:rPr>
        <w:t>洼</w:t>
      </w:r>
      <w:proofErr w:type="gramEnd"/>
      <w:r>
        <w:rPr>
          <w:rFonts w:eastAsia="仿宋_GB2312"/>
          <w:sz w:val="32"/>
          <w:szCs w:val="32"/>
          <w:lang w:bidi="ar"/>
        </w:rPr>
        <w:t>智慧农业园</w:t>
      </w:r>
    </w:p>
    <w:p w:rsidR="002B644D" w:rsidRDefault="002B644D" w:rsidP="002B644D"/>
    <w:p w:rsidR="002B644D" w:rsidRDefault="002B644D" w:rsidP="002B644D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13508D" w:rsidRPr="002B644D" w:rsidRDefault="0013508D">
      <w:bookmarkStart w:id="0" w:name="_GoBack"/>
      <w:bookmarkEnd w:id="0"/>
    </w:p>
    <w:sectPr w:rsidR="0013508D" w:rsidRPr="002B644D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5A3" w:rsidRDefault="004655A3" w:rsidP="002B644D">
      <w:r>
        <w:separator/>
      </w:r>
    </w:p>
  </w:endnote>
  <w:endnote w:type="continuationSeparator" w:id="0">
    <w:p w:rsidR="004655A3" w:rsidRDefault="004655A3" w:rsidP="002B6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655A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4655A3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655A3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2B644D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4655A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5A3" w:rsidRDefault="004655A3" w:rsidP="002B644D">
      <w:r>
        <w:separator/>
      </w:r>
    </w:p>
  </w:footnote>
  <w:footnote w:type="continuationSeparator" w:id="0">
    <w:p w:rsidR="004655A3" w:rsidRDefault="004655A3" w:rsidP="002B64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7B76"/>
    <w:rsid w:val="0013508D"/>
    <w:rsid w:val="002B644D"/>
    <w:rsid w:val="004655A3"/>
    <w:rsid w:val="00BA7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4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6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644D"/>
    <w:rPr>
      <w:sz w:val="18"/>
      <w:szCs w:val="18"/>
    </w:rPr>
  </w:style>
  <w:style w:type="paragraph" w:styleId="a4">
    <w:name w:val="footer"/>
    <w:basedOn w:val="a"/>
    <w:link w:val="Char0"/>
    <w:unhideWhenUsed/>
    <w:rsid w:val="002B64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644D"/>
    <w:rPr>
      <w:sz w:val="18"/>
      <w:szCs w:val="18"/>
    </w:rPr>
  </w:style>
  <w:style w:type="character" w:styleId="a5">
    <w:name w:val="page number"/>
    <w:basedOn w:val="a0"/>
    <w:rsid w:val="002B64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4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6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644D"/>
    <w:rPr>
      <w:sz w:val="18"/>
      <w:szCs w:val="18"/>
    </w:rPr>
  </w:style>
  <w:style w:type="paragraph" w:styleId="a4">
    <w:name w:val="footer"/>
    <w:basedOn w:val="a"/>
    <w:link w:val="Char0"/>
    <w:unhideWhenUsed/>
    <w:rsid w:val="002B64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644D"/>
    <w:rPr>
      <w:sz w:val="18"/>
      <w:szCs w:val="18"/>
    </w:rPr>
  </w:style>
  <w:style w:type="character" w:styleId="a5">
    <w:name w:val="page number"/>
    <w:basedOn w:val="a0"/>
    <w:rsid w:val="002B64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</Words>
  <Characters>354</Characters>
  <Application>Microsoft Office Word</Application>
  <DocSecurity>0</DocSecurity>
  <Lines>2</Lines>
  <Paragraphs>1</Paragraphs>
  <ScaleCrop>false</ScaleCrop>
  <Company>JSJYT</Company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2023-01-10T08:31:00Z</dcterms:created>
  <dcterms:modified xsi:type="dcterms:W3CDTF">2023-01-10T08:31:00Z</dcterms:modified>
</cp:coreProperties>
</file>