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5B0" w:rsidRDefault="001155B0" w:rsidP="001155B0">
      <w:pPr>
        <w:widowControl/>
        <w:spacing w:afterLines="50" w:after="156" w:line="600" w:lineRule="exact"/>
        <w:textAlignment w:val="baseline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1155B0" w:rsidRDefault="001155B0" w:rsidP="001155B0">
      <w:pPr>
        <w:widowControl/>
        <w:spacing w:beforeLines="100" w:before="312" w:line="560" w:lineRule="exact"/>
        <w:jc w:val="center"/>
        <w:textAlignment w:val="baseline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2022</w:t>
      </w:r>
      <w:r>
        <w:rPr>
          <w:rFonts w:eastAsia="方正小标宋简体"/>
          <w:sz w:val="44"/>
          <w:szCs w:val="44"/>
        </w:rPr>
        <w:t>年江苏省优秀研究生工作站</w:t>
      </w:r>
    </w:p>
    <w:p w:rsidR="001155B0" w:rsidRDefault="001155B0" w:rsidP="001155B0">
      <w:pPr>
        <w:widowControl/>
        <w:spacing w:afterLines="100" w:after="312" w:line="560" w:lineRule="exact"/>
        <w:jc w:val="center"/>
        <w:textAlignment w:val="baseline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示范基地名单</w:t>
      </w:r>
    </w:p>
    <w:tbl>
      <w:tblPr>
        <w:tblW w:w="8405" w:type="dxa"/>
        <w:jc w:val="center"/>
        <w:tblLook w:val="0000" w:firstRow="0" w:lastRow="0" w:firstColumn="0" w:lastColumn="0" w:noHBand="0" w:noVBand="0"/>
      </w:tblPr>
      <w:tblGrid>
        <w:gridCol w:w="1413"/>
        <w:gridCol w:w="4252"/>
        <w:gridCol w:w="2740"/>
      </w:tblGrid>
      <w:tr w:rsidR="001155B0" w:rsidTr="005D0725">
        <w:trPr>
          <w:trHeight w:val="601"/>
          <w:tblHeader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155B0" w:rsidRDefault="001155B0" w:rsidP="005D0725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55B0" w:rsidRDefault="001155B0" w:rsidP="005D0725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>
              <w:rPr>
                <w:rStyle w:val="NormalCharacter"/>
                <w:rFonts w:eastAsia="黑体"/>
                <w:color w:val="000000"/>
                <w:kern w:val="0"/>
                <w:sz w:val="24"/>
              </w:rPr>
              <w:t>设站单位名称</w:t>
            </w:r>
          </w:p>
        </w:tc>
        <w:tc>
          <w:tcPr>
            <w:tcW w:w="27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55B0" w:rsidRDefault="001155B0" w:rsidP="005D0725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合作高校名称</w:t>
            </w:r>
          </w:p>
        </w:tc>
      </w:tr>
      <w:tr w:rsidR="001155B0" w:rsidTr="005D0725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155B0" w:rsidRDefault="001155B0" w:rsidP="005D072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55B0" w:rsidRDefault="001155B0" w:rsidP="005D0725">
            <w:pPr>
              <w:jc w:val="left"/>
            </w:pPr>
            <w:r>
              <w:t>中国航发控制系统研究所</w:t>
            </w:r>
            <w:r>
              <w:br/>
            </w:r>
            <w:r>
              <w:t>（原名：中国航空工业集团公司航空动力控制系统研究所）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55B0" w:rsidRDefault="001155B0" w:rsidP="005D0725">
            <w:pPr>
              <w:jc w:val="center"/>
            </w:pPr>
            <w:r>
              <w:t>南京航空航天大学</w:t>
            </w:r>
          </w:p>
        </w:tc>
      </w:tr>
      <w:tr w:rsidR="001155B0" w:rsidTr="005D0725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155B0" w:rsidRDefault="001155B0" w:rsidP="005D07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55B0" w:rsidRDefault="001155B0" w:rsidP="005D0725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三一重机有限公司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55B0" w:rsidRDefault="001155B0" w:rsidP="005D0725">
            <w:pPr>
              <w:jc w:val="center"/>
            </w:pPr>
            <w:r>
              <w:t>南京工业大学</w:t>
            </w:r>
          </w:p>
        </w:tc>
      </w:tr>
      <w:tr w:rsidR="001155B0" w:rsidTr="005D0725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155B0" w:rsidRDefault="001155B0" w:rsidP="005D07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55B0" w:rsidRDefault="001155B0" w:rsidP="005D0725">
            <w:pPr>
              <w:jc w:val="left"/>
            </w:pPr>
            <w:r>
              <w:t>中</w:t>
            </w:r>
            <w:proofErr w:type="gramStart"/>
            <w:r>
              <w:t>亿丰建设</w:t>
            </w:r>
            <w:proofErr w:type="gramEnd"/>
            <w:r>
              <w:t>集团股份有限公司</w:t>
            </w:r>
            <w:r>
              <w:br/>
            </w:r>
            <w:r>
              <w:t>（原名：苏州二建建筑集团有限公司）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55B0" w:rsidRDefault="001155B0" w:rsidP="005D0725">
            <w:pPr>
              <w:jc w:val="center"/>
            </w:pPr>
            <w:r>
              <w:t>苏州科技大学</w:t>
            </w:r>
          </w:p>
        </w:tc>
      </w:tr>
    </w:tbl>
    <w:p w:rsidR="001155B0" w:rsidRDefault="001155B0" w:rsidP="001155B0">
      <w:pPr>
        <w:widowControl/>
        <w:spacing w:afterLines="50" w:after="156" w:line="600" w:lineRule="exact"/>
        <w:jc w:val="center"/>
        <w:textAlignment w:val="baseline"/>
      </w:pPr>
    </w:p>
    <w:p w:rsidR="009F059A" w:rsidRDefault="009F059A" w:rsidP="001155B0">
      <w:bookmarkStart w:id="0" w:name="_GoBack"/>
      <w:bookmarkEnd w:id="0"/>
    </w:p>
    <w:sectPr w:rsidR="009F059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55B0" w:rsidRDefault="001155B0" w:rsidP="001155B0">
      <w:r>
        <w:separator/>
      </w:r>
    </w:p>
  </w:endnote>
  <w:endnote w:type="continuationSeparator" w:id="0">
    <w:p w:rsidR="001155B0" w:rsidRDefault="001155B0" w:rsidP="00115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55B0" w:rsidRDefault="001155B0" w:rsidP="001155B0">
      <w:r>
        <w:separator/>
      </w:r>
    </w:p>
  </w:footnote>
  <w:footnote w:type="continuationSeparator" w:id="0">
    <w:p w:rsidR="001155B0" w:rsidRDefault="001155B0" w:rsidP="001155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1420"/>
    <w:rsid w:val="001155B0"/>
    <w:rsid w:val="00311420"/>
    <w:rsid w:val="009F0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5B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155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155B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155B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155B0"/>
    <w:rPr>
      <w:sz w:val="18"/>
      <w:szCs w:val="18"/>
    </w:rPr>
  </w:style>
  <w:style w:type="character" w:customStyle="1" w:styleId="NormalCharacter">
    <w:name w:val="NormalCharacter"/>
    <w:semiHidden/>
    <w:qFormat/>
    <w:rsid w:val="001155B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5B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155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155B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155B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155B0"/>
    <w:rPr>
      <w:sz w:val="18"/>
      <w:szCs w:val="18"/>
    </w:rPr>
  </w:style>
  <w:style w:type="character" w:customStyle="1" w:styleId="NormalCharacter">
    <w:name w:val="NormalCharacter"/>
    <w:semiHidden/>
    <w:qFormat/>
    <w:rsid w:val="001155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137</Characters>
  <Application>Microsoft Office Word</Application>
  <DocSecurity>0</DocSecurity>
  <Lines>1</Lines>
  <Paragraphs>1</Paragraphs>
  <ScaleCrop>false</ScaleCrop>
  <Company>JSJYT</Company>
  <LinksUpToDate>false</LinksUpToDate>
  <CharactersWithSpaces>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2022-12-20T09:30:00Z</dcterms:created>
  <dcterms:modified xsi:type="dcterms:W3CDTF">2022-12-20T09:30:00Z</dcterms:modified>
</cp:coreProperties>
</file>