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rPr>
          <w:rFonts w:ascii="黑体" w:hAnsi="黑体" w:eastAsia="黑体"/>
          <w:sz w:val="32"/>
          <w:szCs w:val="44"/>
        </w:rPr>
      </w:pPr>
      <w:r>
        <w:rPr>
          <w:rFonts w:hint="eastAsia" w:ascii="黑体" w:hAnsi="黑体" w:eastAsia="黑体"/>
          <w:sz w:val="32"/>
          <w:szCs w:val="44"/>
        </w:rPr>
        <w:t>附件</w:t>
      </w:r>
      <w:r>
        <w:rPr>
          <w:rFonts w:ascii="黑体" w:hAnsi="黑体" w:eastAsia="黑体"/>
          <w:sz w:val="32"/>
          <w:szCs w:val="44"/>
        </w:rPr>
        <w:t>2</w:t>
      </w:r>
    </w:p>
    <w:p>
      <w:pPr>
        <w:widowControl/>
        <w:spacing w:line="440" w:lineRule="exact"/>
        <w:jc w:val="center"/>
        <w:rPr>
          <w:rFonts w:ascii="华文中宋" w:hAnsi="华文中宋" w:eastAsia="华文中宋" w:cs="宋体"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kern w:val="0"/>
          <w:sz w:val="36"/>
          <w:szCs w:val="36"/>
        </w:rPr>
        <w:t>202</w:t>
      </w:r>
      <w:r>
        <w:rPr>
          <w:rFonts w:ascii="华文中宋" w:hAnsi="华文中宋" w:eastAsia="华文中宋" w:cs="宋体"/>
          <w:kern w:val="0"/>
          <w:sz w:val="36"/>
          <w:szCs w:val="36"/>
        </w:rPr>
        <w:t>3</w:t>
      </w:r>
      <w:r>
        <w:rPr>
          <w:rFonts w:hint="eastAsia" w:ascii="华文中宋" w:hAnsi="华文中宋" w:eastAsia="华文中宋" w:cs="宋体"/>
          <w:kern w:val="0"/>
          <w:sz w:val="36"/>
          <w:szCs w:val="36"/>
        </w:rPr>
        <w:t>年江苏省教学名师入选名单</w:t>
      </w:r>
    </w:p>
    <w:p>
      <w:pPr>
        <w:widowControl/>
        <w:spacing w:line="440" w:lineRule="exact"/>
        <w:jc w:val="center"/>
        <w:rPr>
          <w:rFonts w:ascii="华文中宋" w:hAnsi="华文中宋" w:eastAsia="华文中宋" w:cs="宋体"/>
          <w:kern w:val="0"/>
          <w:sz w:val="36"/>
          <w:szCs w:val="36"/>
        </w:rPr>
      </w:pPr>
      <w:r>
        <w:rPr>
          <w:rFonts w:hint="eastAsia" w:ascii="华文中宋" w:hAnsi="华文中宋" w:eastAsia="华文中宋" w:cs="宋体"/>
          <w:kern w:val="0"/>
          <w:sz w:val="36"/>
          <w:szCs w:val="36"/>
        </w:rPr>
        <w:t>（中等职业学校）</w:t>
      </w:r>
    </w:p>
    <w:p>
      <w:pPr>
        <w:spacing w:line="440" w:lineRule="exact"/>
        <w:jc w:val="center"/>
        <w:rPr>
          <w:rFonts w:hint="eastAsia" w:ascii="楷体_GB2312" w:eastAsia="楷体_GB2312"/>
          <w:sz w:val="32"/>
          <w:szCs w:val="28"/>
        </w:rPr>
      </w:pPr>
      <w:r>
        <w:rPr>
          <w:rFonts w:hint="eastAsia" w:ascii="楷体_GB2312" w:eastAsia="楷体_GB2312"/>
          <w:sz w:val="32"/>
          <w:szCs w:val="28"/>
        </w:rPr>
        <w:t>（共30人）</w:t>
      </w:r>
    </w:p>
    <w:p>
      <w:pPr>
        <w:spacing w:line="440" w:lineRule="exact"/>
        <w:jc w:val="center"/>
        <w:rPr>
          <w:rFonts w:hint="eastAsia" w:ascii="楷体_GB2312" w:eastAsia="楷体_GB2312"/>
          <w:sz w:val="32"/>
          <w:szCs w:val="28"/>
        </w:rPr>
      </w:pPr>
    </w:p>
    <w:tbl>
      <w:tblPr>
        <w:tblStyle w:val="4"/>
        <w:tblW w:w="8390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1701"/>
        <w:gridCol w:w="56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黑体" w:hAnsi="黑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kern w:val="0"/>
                <w:sz w:val="28"/>
                <w:szCs w:val="28"/>
              </w:rPr>
              <w:t>工作单位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薛飞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南京财经高等职业技术学校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樊玉敏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南京市玄武中等专业学校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葛东升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南京浦口中等专业学校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陶忠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南京六合中等专业学校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5</w:t>
            </w:r>
            <w:bookmarkStart w:id="0" w:name="_GoBack"/>
            <w:bookmarkEnd w:id="0"/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孙林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江苏省宜兴中等专业学校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高巍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无锡立信高等职业技术学校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高闫钢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江苏模特艺术学校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杨杨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江苏省睢宁中等专业学校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袁洁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江苏省溧阳中等专业学校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单艳芬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常州刘国钧高等职业技术学校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范丽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江苏省金坛中等专业学校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黄利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苏州旅游与财经高等职业技术学校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李萍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 xml:space="preserve">苏州工业园区工业技术学校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罗曦曦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江苏省苏州丝绸中等专业学校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朱延庆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江苏省南通中等专业学校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戴宏兵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江苏省如皋中等专业学校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陈跃香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江苏省赣榆中等专业学校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朱薇薇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江苏省连云港中等专业学校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19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刘善彬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江苏省淮安工业中等专业学校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张红霞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江苏省盱眙中等专业学校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21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丁丽华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江苏省东台中等专业学校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22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陆应胜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江苏省射阳中等专业学校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23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周海波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盐城机电高等职业技术学校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24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车晓红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邗江中等专业学校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25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姚敏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扬州文化艺术学校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26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李宜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江苏省高邮中等专业学校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27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王萍芳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江苏省润州中等专业学校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28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王华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江苏省兴化中等专业学校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29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张峰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江苏省宿迁中等专业学校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20" w:type="dxa"/>
            <w:shd w:val="clear" w:color="auto" w:fill="auto"/>
            <w:noWrap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30</w:t>
            </w:r>
          </w:p>
        </w:tc>
        <w:tc>
          <w:tcPr>
            <w:tcW w:w="1701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程利</w:t>
            </w:r>
          </w:p>
        </w:tc>
        <w:tc>
          <w:tcPr>
            <w:tcW w:w="5669" w:type="dxa"/>
            <w:shd w:val="clear" w:color="auto" w:fill="auto"/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</w:rPr>
              <w:t>江苏省宿迁经贸高等职业技术学校</w:t>
            </w:r>
          </w:p>
        </w:tc>
      </w:tr>
    </w:tbl>
    <w:p>
      <w:pPr>
        <w:spacing w:line="440" w:lineRule="exact"/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59648589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AzNDcyYTgzNWI2NjRmMjY3YmNlOTUzY2MxZDU0ZDEifQ=="/>
  </w:docVars>
  <w:rsids>
    <w:rsidRoot w:val="00987888"/>
    <w:rsid w:val="00172F31"/>
    <w:rsid w:val="004A1201"/>
    <w:rsid w:val="005220C8"/>
    <w:rsid w:val="005A408C"/>
    <w:rsid w:val="005E4964"/>
    <w:rsid w:val="007611F1"/>
    <w:rsid w:val="008A3339"/>
    <w:rsid w:val="008C5923"/>
    <w:rsid w:val="00987888"/>
    <w:rsid w:val="009D637E"/>
    <w:rsid w:val="00B57E1A"/>
    <w:rsid w:val="00DD7AF3"/>
    <w:rsid w:val="00EC1E5E"/>
    <w:rsid w:val="00EF24D2"/>
    <w:rsid w:val="74060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481</Words>
  <Characters>506</Characters>
  <Lines>4</Lines>
  <Paragraphs>1</Paragraphs>
  <TotalTime>9</TotalTime>
  <ScaleCrop>false</ScaleCrop>
  <LinksUpToDate>false</LinksUpToDate>
  <CharactersWithSpaces>507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2022-11-21T07:41:00Z</dcterms:created>
  <dc:creator>石 伟伟</dc:creator>
  <cp:lastModifiedBy>大飞</cp:lastModifiedBy>
  <dcterms:modified xsi:type="dcterms:W3CDTF">2023-06-21T02:14:26Z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95B8ECCF3C414A979B43821875A4B565_12</vt:lpwstr>
  </property>
</Properties>
</file>