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A058E75" w14:textId="77777777" w:rsidR="008D2966" w:rsidRDefault="008D2966" w:rsidP="008D2966">
      <w:pPr>
        <w:pStyle w:val="1"/>
        <w:ind w:firstLineChars="0" w:firstLine="0"/>
        <w:jc w:val="left"/>
        <w:rPr>
          <w:rFonts w:ascii="黑体" w:eastAsia="黑体" w:hAnsi="黑体"/>
          <w:sz w:val="32"/>
          <w:szCs w:val="32"/>
          <w:lang w:eastAsia="zh-CN"/>
        </w:rPr>
      </w:pPr>
      <w:r>
        <w:rPr>
          <w:rFonts w:ascii="黑体" w:eastAsia="黑体" w:hAnsi="黑体" w:hint="eastAsia"/>
          <w:sz w:val="32"/>
          <w:szCs w:val="32"/>
          <w:lang w:eastAsia="zh-CN"/>
        </w:rPr>
        <w:t>附件2</w:t>
      </w:r>
    </w:p>
    <w:p w14:paraId="423708E7" w14:textId="77777777" w:rsidR="008D2966" w:rsidRDefault="008D2966" w:rsidP="008D2966">
      <w:pPr>
        <w:pStyle w:val="1"/>
        <w:ind w:firstLineChars="0" w:firstLine="0"/>
        <w:rPr>
          <w:lang w:eastAsia="zh-CN"/>
        </w:rPr>
      </w:pPr>
      <w:r>
        <w:rPr>
          <w:lang w:eastAsia="zh-CN"/>
        </w:rPr>
        <w:t>2021</w:t>
      </w:r>
      <w:r>
        <w:rPr>
          <w:rFonts w:hint="eastAsia"/>
          <w:lang w:eastAsia="zh-CN"/>
        </w:rPr>
        <w:t>年全省中等职业学校“三全育人”案例</w:t>
      </w:r>
    </w:p>
    <w:tbl>
      <w:tblPr>
        <w:tblW w:w="12615" w:type="dxa"/>
        <w:tblInd w:w="-8" w:type="dxa"/>
        <w:tblLayout w:type="fixed"/>
        <w:tblLook w:val="04A0" w:firstRow="1" w:lastRow="0" w:firstColumn="1" w:lastColumn="0" w:noHBand="0" w:noVBand="1"/>
      </w:tblPr>
      <w:tblGrid>
        <w:gridCol w:w="709"/>
        <w:gridCol w:w="7512"/>
        <w:gridCol w:w="4394"/>
      </w:tblGrid>
      <w:tr w:rsidR="008D2966" w14:paraId="7CFA6316" w14:textId="77777777" w:rsidTr="008D2966">
        <w:trPr>
          <w:trHeight w:val="307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45D5D0F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hAnsiTheme="minorHAnsi" w:cs="黑体"/>
                <w:color w:val="000000"/>
                <w:kern w:val="2"/>
                <w:sz w:val="22"/>
                <w:lang w:eastAsia="zh-CN"/>
              </w:rPr>
            </w:pPr>
            <w:r>
              <w:rPr>
                <w:rFonts w:ascii="黑体" w:eastAsia="黑体" w:hAnsiTheme="minorHAnsi" w:cs="黑体" w:hint="eastAsia"/>
                <w:color w:val="000000"/>
                <w:kern w:val="2"/>
                <w:sz w:val="22"/>
                <w:lang w:eastAsia="zh-CN"/>
              </w:rPr>
              <w:t>序号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CC7EBCE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hAnsiTheme="minorHAnsi" w:cs="黑体"/>
                <w:color w:val="000000"/>
                <w:kern w:val="2"/>
                <w:sz w:val="22"/>
                <w:lang w:eastAsia="zh-CN"/>
              </w:rPr>
            </w:pPr>
            <w:r>
              <w:rPr>
                <w:rFonts w:ascii="黑体" w:eastAsia="黑体" w:hAnsiTheme="minorHAnsi" w:cs="黑体" w:hint="eastAsia"/>
                <w:color w:val="000000"/>
                <w:kern w:val="2"/>
                <w:sz w:val="22"/>
                <w:lang w:eastAsia="zh-CN"/>
              </w:rPr>
              <w:t>案例名称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AE1221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hAnsiTheme="minorHAnsi" w:cs="黑体"/>
                <w:color w:val="000000"/>
                <w:kern w:val="2"/>
                <w:sz w:val="22"/>
                <w:lang w:eastAsia="zh-CN"/>
              </w:rPr>
            </w:pPr>
            <w:r>
              <w:rPr>
                <w:rFonts w:ascii="黑体" w:eastAsia="黑体" w:hAnsiTheme="minorHAnsi" w:cs="黑体" w:hint="eastAsia"/>
                <w:color w:val="000000"/>
                <w:kern w:val="2"/>
                <w:sz w:val="22"/>
                <w:lang w:eastAsia="zh-CN"/>
              </w:rPr>
              <w:t>单 位</w:t>
            </w:r>
          </w:p>
        </w:tc>
      </w:tr>
      <w:tr w:rsidR="008D2966" w14:paraId="6937FEFA" w14:textId="77777777" w:rsidTr="008D2966">
        <w:trPr>
          <w:trHeight w:val="327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CB840CC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39AAB0D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双元文化 育德育人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FA0DC80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南京高等职业技术学校</w:t>
            </w:r>
          </w:p>
        </w:tc>
      </w:tr>
      <w:tr w:rsidR="008D2966" w14:paraId="15E94120" w14:textId="77777777" w:rsidTr="008D2966">
        <w:trPr>
          <w:trHeight w:val="327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3DACEA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  <w:t>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D1F5CA7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家校融合 合力互信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7327617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南京江宁中等专业学校</w:t>
            </w:r>
          </w:p>
        </w:tc>
      </w:tr>
      <w:tr w:rsidR="008D2966" w14:paraId="4F2B4E6E" w14:textId="77777777" w:rsidTr="008D2966">
        <w:trPr>
          <w:trHeight w:val="327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0742A43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  <w:t>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862AAC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五</w:t>
            </w:r>
            <w:proofErr w:type="gramStart"/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德引方向</w:t>
            </w:r>
            <w:proofErr w:type="gramEnd"/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三全育新人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D1FFC9F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无锡机电高等职业技术学校</w:t>
            </w:r>
          </w:p>
        </w:tc>
      </w:tr>
      <w:tr w:rsidR="008D2966" w14:paraId="4D017C35" w14:textId="77777777" w:rsidTr="008D2966">
        <w:trPr>
          <w:trHeight w:val="339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6CB6BD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  <w:t>4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AB5644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协同育人 因材施教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C192DDE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无锡旅游商贸高等职业技术学校</w:t>
            </w:r>
          </w:p>
        </w:tc>
      </w:tr>
      <w:tr w:rsidR="008D2966" w14:paraId="1D4F26FF" w14:textId="77777777" w:rsidTr="008D2966">
        <w:trPr>
          <w:trHeight w:val="327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D06DFEF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  <w:t>5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C9B622" w14:textId="0AE17DA1" w:rsidR="008D2966" w:rsidRDefault="00CF408E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 xml:space="preserve">深化综合改革  </w:t>
            </w:r>
            <w:r w:rsidR="008D2966"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>合力凝聚“三全育人”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5CF5D1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>江苏省徐州医药高等职业学校</w:t>
            </w:r>
          </w:p>
        </w:tc>
      </w:tr>
      <w:tr w:rsidR="008D2966" w14:paraId="4519FAC4" w14:textId="77777777" w:rsidTr="008D2966">
        <w:trPr>
          <w:trHeight w:val="327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097D6D6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  <w:t>6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C198D2F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融聚·三全育人全景图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B4A1BD1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常州市高级职业技术学校</w:t>
            </w:r>
          </w:p>
        </w:tc>
      </w:tr>
      <w:tr w:rsidR="008D2966" w14:paraId="18EEE4B7" w14:textId="77777777" w:rsidTr="008D2966">
        <w:trPr>
          <w:trHeight w:val="327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0B602E1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  <w:t>7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19924C4" w14:textId="079D36E6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FF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以爱导航 </w:t>
            </w:r>
            <w:r w:rsidR="00CF408E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浸润心灵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B24416D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kern w:val="2"/>
                <w:sz w:val="24"/>
                <w:szCs w:val="24"/>
                <w:lang w:eastAsia="zh-CN"/>
              </w:rPr>
            </w:pPr>
            <w:proofErr w:type="gramStart"/>
            <w:r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>常州刘</w:t>
            </w:r>
            <w:proofErr w:type="gramEnd"/>
            <w:r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>国钧高等职业技术学校</w:t>
            </w:r>
          </w:p>
        </w:tc>
      </w:tr>
      <w:tr w:rsidR="008D2966" w14:paraId="391AD9B1" w14:textId="77777777" w:rsidTr="008D2966">
        <w:trPr>
          <w:trHeight w:val="327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FC90C76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  <w:t>8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EEFC562" w14:textId="3A78DFDB" w:rsidR="008D2966" w:rsidRDefault="00CF408E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FF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 xml:space="preserve">如境导航  </w:t>
            </w:r>
            <w:proofErr w:type="gramStart"/>
            <w:r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>三全五育</w:t>
            </w:r>
            <w:proofErr w:type="gramEnd"/>
            <w:r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 xml:space="preserve">  </w:t>
            </w:r>
            <w:r w:rsidR="008D2966"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>培养“五美”学生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F743B7C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>常州旅游商贸高等职业技术学校</w:t>
            </w:r>
          </w:p>
        </w:tc>
      </w:tr>
      <w:tr w:rsidR="008D2966" w14:paraId="113AAD5D" w14:textId="77777777" w:rsidTr="008D2966">
        <w:trPr>
          <w:trHeight w:val="327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61E2661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  <w:t>9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DB3313A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FF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实施“阳光德育” 打造立德树人标杆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E745DAE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>江苏省张家港中等专业学校</w:t>
            </w:r>
          </w:p>
        </w:tc>
      </w:tr>
      <w:tr w:rsidR="008D2966" w14:paraId="4FC09382" w14:textId="77777777" w:rsidTr="008D2966">
        <w:trPr>
          <w:trHeight w:val="327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197166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  <w:t>10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201AC3" w14:textId="40690EC6" w:rsidR="008D2966" w:rsidRDefault="00CF408E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三全育人同发力  </w:t>
            </w:r>
            <w:r w:rsidR="008D2966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多方联动育新人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AF9A56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>江苏省太仓中等专业学校</w:t>
            </w:r>
          </w:p>
        </w:tc>
      </w:tr>
      <w:tr w:rsidR="008D2966" w14:paraId="20FF1A0E" w14:textId="77777777" w:rsidTr="008D2966">
        <w:trPr>
          <w:trHeight w:val="327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E7B9E5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  <w:t>11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9D34D99" w14:textId="58EAF25F" w:rsidR="008D2966" w:rsidRDefault="00CF408E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FF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张</w:t>
            </w:r>
            <w:proofErr w:type="gramStart"/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謇</w:t>
            </w:r>
            <w:proofErr w:type="gramEnd"/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式“五大五生”</w:t>
            </w:r>
            <w:r w:rsidR="008D2966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管理</w:t>
            </w: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育人</w:t>
            </w:r>
            <w:r w:rsidR="008D2966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模式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A54C464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>江苏省海门中等专业学校</w:t>
            </w:r>
          </w:p>
        </w:tc>
      </w:tr>
      <w:tr w:rsidR="008D2966" w14:paraId="1101933C" w14:textId="77777777" w:rsidTr="008D2966">
        <w:trPr>
          <w:trHeight w:val="327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59749F3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  <w:t>12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7FCD854" w14:textId="01649131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FF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推进三全育人 </w:t>
            </w:r>
            <w:r w:rsidR="00CF408E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助力学生成</w:t>
            </w: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长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03DB51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>江苏省通州中等专业学校</w:t>
            </w:r>
          </w:p>
        </w:tc>
      </w:tr>
      <w:tr w:rsidR="008D2966" w14:paraId="14F56B88" w14:textId="77777777" w:rsidTr="008D2966">
        <w:trPr>
          <w:trHeight w:val="327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47A325A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  <w:t>13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EA5A18" w14:textId="6C83DCFF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打造“三平台 </w:t>
            </w:r>
            <w:r w:rsidR="00CF408E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四基地”  </w:t>
            </w: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助力学生实现“四成”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F8F3BC9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连云港工贸高等职业技术学校</w:t>
            </w:r>
          </w:p>
        </w:tc>
      </w:tr>
      <w:tr w:rsidR="008D2966" w14:paraId="47C0D663" w14:textId="77777777" w:rsidTr="008D2966">
        <w:trPr>
          <w:trHeight w:val="327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2B0E42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  <w:t>14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CCEC940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构建“1+5”协同体系   打造实践育人平台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40B7CD6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江苏省连云港中医药高等职业技术学校</w:t>
            </w:r>
          </w:p>
        </w:tc>
      </w:tr>
      <w:tr w:rsidR="008D2966" w14:paraId="1546B1F5" w14:textId="77777777" w:rsidTr="008D2966">
        <w:trPr>
          <w:trHeight w:val="327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ED7A17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  <w:t>15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71B44C" w14:textId="6376BD84" w:rsidR="008D2966" w:rsidRDefault="00CF408E" w:rsidP="00CF408E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七色花“伴”</w:t>
            </w:r>
            <w:r w:rsidR="008D2966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党员联系班级 </w:t>
            </w: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</w:t>
            </w:r>
            <w:r w:rsidR="008D2966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提升学校三全育人实效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51EAFAF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江苏省淮安中等专业学校</w:t>
            </w:r>
          </w:p>
        </w:tc>
      </w:tr>
      <w:tr w:rsidR="008D2966" w14:paraId="5AF86010" w14:textId="77777777" w:rsidTr="008D2966">
        <w:trPr>
          <w:trHeight w:val="339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425AE43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  <w:t>16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9B2B43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>坚持三个突出 着力构建“三全育人”新模式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FD78AE6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>江苏省金湖中等专业学校</w:t>
            </w:r>
          </w:p>
        </w:tc>
      </w:tr>
      <w:tr w:rsidR="008D2966" w14:paraId="449F19F4" w14:textId="77777777" w:rsidTr="008D2966">
        <w:trPr>
          <w:trHeight w:val="327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58A1CBC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  <w:t>17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E7D0063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FF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>立足“快乐德育” 创新育人模式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849042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>江苏省东台中等专业学校</w:t>
            </w:r>
          </w:p>
        </w:tc>
      </w:tr>
      <w:tr w:rsidR="008D2966" w14:paraId="1125F71B" w14:textId="77777777" w:rsidTr="008D2966">
        <w:trPr>
          <w:trHeight w:val="327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B387A6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  <w:t>18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067B542" w14:textId="5D5149AB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FF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 xml:space="preserve">三全四会四好 </w:t>
            </w:r>
            <w:r w:rsidR="00CF408E"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>全员育人新尝试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A18988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kern w:val="2"/>
                <w:sz w:val="24"/>
                <w:szCs w:val="24"/>
                <w:lang w:eastAsia="zh-CN"/>
              </w:rPr>
              <w:t>江苏省高邮中等专业学校</w:t>
            </w:r>
          </w:p>
        </w:tc>
      </w:tr>
      <w:tr w:rsidR="008D2966" w14:paraId="513017FC" w14:textId="77777777" w:rsidTr="008D2966">
        <w:trPr>
          <w:trHeight w:val="327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8859255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  <w:t>19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74BCAAE" w14:textId="3D152CBF" w:rsidR="008D2966" w:rsidRDefault="00CF408E" w:rsidP="00CF408E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点线面体  “三乐”育人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AB3C2A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江苏省丹阳中等专业学校</w:t>
            </w:r>
          </w:p>
        </w:tc>
      </w:tr>
      <w:tr w:rsidR="008D2966" w14:paraId="2A2DD39E" w14:textId="77777777" w:rsidTr="008D2966">
        <w:trPr>
          <w:trHeight w:val="327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D14FAA2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eastAsia="仿宋" w:cs="Times New Roman"/>
                <w:color w:val="000000"/>
                <w:kern w:val="2"/>
                <w:sz w:val="24"/>
                <w:szCs w:val="24"/>
                <w:lang w:eastAsia="zh-CN"/>
              </w:rPr>
              <w:t>20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8DFFBC1" w14:textId="373887AC" w:rsidR="008D2966" w:rsidRDefault="00CF408E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着眼学生发展  </w:t>
            </w:r>
            <w:r w:rsidR="008D2966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全力推进“三全”育人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CA1252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泰州机电高等职业技术学校</w:t>
            </w:r>
          </w:p>
        </w:tc>
      </w:tr>
    </w:tbl>
    <w:p w14:paraId="3B1C2998" w14:textId="77777777" w:rsidR="008D2966" w:rsidRDefault="008D2966" w:rsidP="008D2966">
      <w:pPr>
        <w:widowControl/>
        <w:autoSpaceDE/>
        <w:spacing w:line="240" w:lineRule="auto"/>
        <w:ind w:firstLineChars="0" w:firstLine="0"/>
        <w:rPr>
          <w:lang w:eastAsia="zh-CN"/>
        </w:rPr>
      </w:pPr>
    </w:p>
    <w:p w14:paraId="427473DA" w14:textId="77777777" w:rsidR="008D2966" w:rsidRDefault="008D2966" w:rsidP="008D2966">
      <w:pPr>
        <w:widowControl/>
        <w:autoSpaceDE/>
        <w:autoSpaceDN/>
        <w:spacing w:line="240" w:lineRule="auto"/>
        <w:ind w:firstLineChars="0" w:firstLine="0"/>
        <w:rPr>
          <w:rFonts w:ascii="黑体" w:eastAsia="黑体" w:hAnsi="黑体"/>
          <w:bCs/>
          <w:kern w:val="44"/>
          <w:szCs w:val="32"/>
          <w:lang w:eastAsia="zh-CN"/>
        </w:rPr>
        <w:sectPr w:rsidR="008D2966" w:rsidSect="008D2966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6838" w:h="11906" w:orient="landscape"/>
          <w:pgMar w:top="1588" w:right="2155" w:bottom="1418" w:left="2041" w:header="851" w:footer="992" w:gutter="0"/>
          <w:cols w:space="720"/>
          <w:docGrid w:type="linesAndChars" w:linePitch="435"/>
        </w:sectPr>
      </w:pPr>
    </w:p>
    <w:p w14:paraId="72A732A4" w14:textId="789C7534" w:rsidR="00141860" w:rsidRPr="00E6088E" w:rsidRDefault="00141860" w:rsidP="004B6760">
      <w:pPr>
        <w:pStyle w:val="1"/>
        <w:ind w:firstLineChars="0" w:firstLine="0"/>
        <w:jc w:val="left"/>
        <w:rPr>
          <w:lang w:eastAsia="zh-CN"/>
        </w:rPr>
      </w:pPr>
      <w:bookmarkStart w:id="0" w:name="_GoBack"/>
      <w:bookmarkEnd w:id="0"/>
    </w:p>
    <w:sectPr w:rsidR="00141860" w:rsidRPr="00E6088E" w:rsidSect="004B676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6838" w:h="11906" w:orient="landscape"/>
      <w:pgMar w:top="1588" w:right="2041" w:bottom="1588" w:left="2155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F5A4D9D" w14:textId="77777777" w:rsidR="009E513E" w:rsidRDefault="009E513E" w:rsidP="00141860">
      <w:pPr>
        <w:spacing w:line="240" w:lineRule="auto"/>
        <w:ind w:firstLine="640"/>
      </w:pPr>
      <w:r>
        <w:separator/>
      </w:r>
    </w:p>
  </w:endnote>
  <w:endnote w:type="continuationSeparator" w:id="0">
    <w:p w14:paraId="7E9A930A" w14:textId="77777777" w:rsidR="009E513E" w:rsidRDefault="009E513E" w:rsidP="00141860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A7240A" w14:textId="77777777" w:rsidR="00CF408E" w:rsidRDefault="00CF408E" w:rsidP="00CF408E">
    <w:pPr>
      <w:pStyle w:val="a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7B3045" w14:textId="77777777" w:rsidR="00CF408E" w:rsidRDefault="00CF408E" w:rsidP="00CF408E">
    <w:pPr>
      <w:pStyle w:val="a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830103" w14:textId="77777777" w:rsidR="00CF408E" w:rsidRDefault="00CF408E" w:rsidP="00CF408E">
    <w:pPr>
      <w:pStyle w:val="a4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9D16E9" w14:textId="77777777" w:rsidR="00F12E9C" w:rsidRDefault="00F12E9C">
    <w:pPr>
      <w:pStyle w:val="a4"/>
      <w:ind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8B2A3C" w14:textId="77777777" w:rsidR="00F12E9C" w:rsidRDefault="00F12E9C">
    <w:pPr>
      <w:pStyle w:val="a4"/>
      <w:ind w:firstLine="360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280CB4" w14:textId="77777777" w:rsidR="00F12E9C" w:rsidRDefault="00F12E9C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548935" w14:textId="77777777" w:rsidR="009E513E" w:rsidRDefault="009E513E" w:rsidP="00141860">
      <w:pPr>
        <w:spacing w:line="240" w:lineRule="auto"/>
        <w:ind w:firstLine="640"/>
      </w:pPr>
      <w:r>
        <w:separator/>
      </w:r>
    </w:p>
  </w:footnote>
  <w:footnote w:type="continuationSeparator" w:id="0">
    <w:p w14:paraId="64CF6239" w14:textId="77777777" w:rsidR="009E513E" w:rsidRDefault="009E513E" w:rsidP="00141860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B52C0D" w14:textId="77777777" w:rsidR="00CF408E" w:rsidRDefault="00CF408E" w:rsidP="00CF408E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0CD0E3" w14:textId="77777777" w:rsidR="00CF408E" w:rsidRDefault="00CF408E" w:rsidP="00CF408E">
    <w:pPr>
      <w:pStyle w:val="a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D84910" w14:textId="77777777" w:rsidR="00CF408E" w:rsidRDefault="00CF408E" w:rsidP="00CF408E">
    <w:pPr>
      <w:pStyle w:val="a3"/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A486C5" w14:textId="77777777" w:rsidR="00F12E9C" w:rsidRDefault="00F12E9C">
    <w:pPr>
      <w:pStyle w:val="a3"/>
      <w:ind w:firstLine="360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65CF96" w14:textId="77777777" w:rsidR="00F12E9C" w:rsidRDefault="00F12E9C" w:rsidP="0066018C">
    <w:pPr>
      <w:pStyle w:val="a3"/>
      <w:pBdr>
        <w:bottom w:val="none" w:sz="0" w:space="0" w:color="auto"/>
      </w:pBdr>
      <w:ind w:firstLine="360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3956F0" w14:textId="77777777" w:rsidR="00F12E9C" w:rsidRDefault="00F12E9C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321E"/>
    <w:rsid w:val="00012768"/>
    <w:rsid w:val="000C150E"/>
    <w:rsid w:val="000C7A97"/>
    <w:rsid w:val="000D6664"/>
    <w:rsid w:val="0010547A"/>
    <w:rsid w:val="00125906"/>
    <w:rsid w:val="00141860"/>
    <w:rsid w:val="00145749"/>
    <w:rsid w:val="00154C4C"/>
    <w:rsid w:val="001941BA"/>
    <w:rsid w:val="0021321E"/>
    <w:rsid w:val="00215A54"/>
    <w:rsid w:val="002B3C3E"/>
    <w:rsid w:val="002C2D6E"/>
    <w:rsid w:val="00315CE5"/>
    <w:rsid w:val="003B45A8"/>
    <w:rsid w:val="00402DD7"/>
    <w:rsid w:val="00423A0F"/>
    <w:rsid w:val="0043094C"/>
    <w:rsid w:val="00466D90"/>
    <w:rsid w:val="004977B2"/>
    <w:rsid w:val="004B6760"/>
    <w:rsid w:val="004F4644"/>
    <w:rsid w:val="00524E1A"/>
    <w:rsid w:val="00567F9A"/>
    <w:rsid w:val="005E7F39"/>
    <w:rsid w:val="00655C84"/>
    <w:rsid w:val="0066018C"/>
    <w:rsid w:val="00660AF0"/>
    <w:rsid w:val="00672889"/>
    <w:rsid w:val="006A475D"/>
    <w:rsid w:val="007361D7"/>
    <w:rsid w:val="00754CF0"/>
    <w:rsid w:val="00786FBE"/>
    <w:rsid w:val="007B45CF"/>
    <w:rsid w:val="00815735"/>
    <w:rsid w:val="0084705C"/>
    <w:rsid w:val="00855401"/>
    <w:rsid w:val="00874D3B"/>
    <w:rsid w:val="0089361D"/>
    <w:rsid w:val="008C0948"/>
    <w:rsid w:val="008D2966"/>
    <w:rsid w:val="008D673B"/>
    <w:rsid w:val="00967695"/>
    <w:rsid w:val="009E513E"/>
    <w:rsid w:val="009F3C30"/>
    <w:rsid w:val="00A40521"/>
    <w:rsid w:val="00AE16EA"/>
    <w:rsid w:val="00B046EA"/>
    <w:rsid w:val="00B24776"/>
    <w:rsid w:val="00BF3499"/>
    <w:rsid w:val="00C14214"/>
    <w:rsid w:val="00C31C5D"/>
    <w:rsid w:val="00C33981"/>
    <w:rsid w:val="00CF408E"/>
    <w:rsid w:val="00D5547C"/>
    <w:rsid w:val="00D55F9E"/>
    <w:rsid w:val="00D71E1E"/>
    <w:rsid w:val="00D736A7"/>
    <w:rsid w:val="00D80E32"/>
    <w:rsid w:val="00E14E40"/>
    <w:rsid w:val="00E15253"/>
    <w:rsid w:val="00E55FDF"/>
    <w:rsid w:val="00E57B07"/>
    <w:rsid w:val="00E6088E"/>
    <w:rsid w:val="00EA58CC"/>
    <w:rsid w:val="00ED055B"/>
    <w:rsid w:val="00F078DC"/>
    <w:rsid w:val="00F12E9C"/>
    <w:rsid w:val="00FA15ED"/>
    <w:rsid w:val="00FF5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9D16C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AF0"/>
    <w:pPr>
      <w:widowControl w:val="0"/>
      <w:autoSpaceDE w:val="0"/>
      <w:autoSpaceDN w:val="0"/>
      <w:spacing w:line="578" w:lineRule="exact"/>
      <w:ind w:firstLineChars="200" w:firstLine="200"/>
    </w:pPr>
    <w:rPr>
      <w:rFonts w:ascii="Times New Roman" w:eastAsia="仿宋_GB2312" w:hAnsi="Times New Roman" w:cs="宋体"/>
      <w:kern w:val="0"/>
      <w:sz w:val="32"/>
      <w:lang w:eastAsia="en-US"/>
    </w:rPr>
  </w:style>
  <w:style w:type="paragraph" w:styleId="1">
    <w:name w:val="heading 1"/>
    <w:basedOn w:val="a"/>
    <w:next w:val="a"/>
    <w:link w:val="1Char"/>
    <w:uiPriority w:val="9"/>
    <w:qFormat/>
    <w:rsid w:val="00B24776"/>
    <w:pPr>
      <w:keepNext/>
      <w:keepLines/>
      <w:spacing w:line="640" w:lineRule="exact"/>
      <w:jc w:val="center"/>
      <w:outlineLvl w:val="0"/>
    </w:pPr>
    <w:rPr>
      <w:rFonts w:eastAsia="方正小标宋简体"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B24776"/>
    <w:rPr>
      <w:rFonts w:ascii="Times New Roman" w:eastAsia="方正小标宋简体" w:hAnsi="Times New Roman"/>
      <w:bCs/>
      <w:kern w:val="44"/>
      <w:sz w:val="44"/>
      <w:szCs w:val="44"/>
    </w:rPr>
  </w:style>
  <w:style w:type="paragraph" w:styleId="a3">
    <w:name w:val="header"/>
    <w:basedOn w:val="a"/>
    <w:link w:val="Char"/>
    <w:uiPriority w:val="99"/>
    <w:unhideWhenUsed/>
    <w:rsid w:val="001418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1860"/>
    <w:rPr>
      <w:rFonts w:ascii="Times New Roman" w:eastAsia="仿宋_GB2312" w:hAnsi="Times New Roman" w:cs="宋体"/>
      <w:kern w:val="0"/>
      <w:sz w:val="18"/>
      <w:szCs w:val="18"/>
      <w:lang w:eastAsia="en-US"/>
    </w:rPr>
  </w:style>
  <w:style w:type="paragraph" w:styleId="a4">
    <w:name w:val="footer"/>
    <w:basedOn w:val="a"/>
    <w:link w:val="Char0"/>
    <w:uiPriority w:val="99"/>
    <w:unhideWhenUsed/>
    <w:rsid w:val="00141860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1860"/>
    <w:rPr>
      <w:rFonts w:ascii="Times New Roman" w:eastAsia="仿宋_GB2312" w:hAnsi="Times New Roman" w:cs="宋体"/>
      <w:kern w:val="0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AF0"/>
    <w:pPr>
      <w:widowControl w:val="0"/>
      <w:autoSpaceDE w:val="0"/>
      <w:autoSpaceDN w:val="0"/>
      <w:spacing w:line="578" w:lineRule="exact"/>
      <w:ind w:firstLineChars="200" w:firstLine="200"/>
    </w:pPr>
    <w:rPr>
      <w:rFonts w:ascii="Times New Roman" w:eastAsia="仿宋_GB2312" w:hAnsi="Times New Roman" w:cs="宋体"/>
      <w:kern w:val="0"/>
      <w:sz w:val="32"/>
      <w:lang w:eastAsia="en-US"/>
    </w:rPr>
  </w:style>
  <w:style w:type="paragraph" w:styleId="1">
    <w:name w:val="heading 1"/>
    <w:basedOn w:val="a"/>
    <w:next w:val="a"/>
    <w:link w:val="1Char"/>
    <w:uiPriority w:val="9"/>
    <w:qFormat/>
    <w:rsid w:val="00B24776"/>
    <w:pPr>
      <w:keepNext/>
      <w:keepLines/>
      <w:spacing w:line="640" w:lineRule="exact"/>
      <w:jc w:val="center"/>
      <w:outlineLvl w:val="0"/>
    </w:pPr>
    <w:rPr>
      <w:rFonts w:eastAsia="方正小标宋简体"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B24776"/>
    <w:rPr>
      <w:rFonts w:ascii="Times New Roman" w:eastAsia="方正小标宋简体" w:hAnsi="Times New Roman"/>
      <w:bCs/>
      <w:kern w:val="44"/>
      <w:sz w:val="44"/>
      <w:szCs w:val="44"/>
    </w:rPr>
  </w:style>
  <w:style w:type="paragraph" w:styleId="a3">
    <w:name w:val="header"/>
    <w:basedOn w:val="a"/>
    <w:link w:val="Char"/>
    <w:uiPriority w:val="99"/>
    <w:unhideWhenUsed/>
    <w:rsid w:val="001418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1860"/>
    <w:rPr>
      <w:rFonts w:ascii="Times New Roman" w:eastAsia="仿宋_GB2312" w:hAnsi="Times New Roman" w:cs="宋体"/>
      <w:kern w:val="0"/>
      <w:sz w:val="18"/>
      <w:szCs w:val="18"/>
      <w:lang w:eastAsia="en-US"/>
    </w:rPr>
  </w:style>
  <w:style w:type="paragraph" w:styleId="a4">
    <w:name w:val="footer"/>
    <w:basedOn w:val="a"/>
    <w:link w:val="Char0"/>
    <w:uiPriority w:val="99"/>
    <w:unhideWhenUsed/>
    <w:rsid w:val="00141860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1860"/>
    <w:rPr>
      <w:rFonts w:ascii="Times New Roman" w:eastAsia="仿宋_GB2312" w:hAnsi="Times New Roman" w:cs="宋体"/>
      <w:kern w:val="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875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microsoft.com/office/2007/relationships/stylesWithEffects" Target="stylesWithEffect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104</Words>
  <Characters>594</Characters>
  <Application>Microsoft Office Word</Application>
  <DocSecurity>0</DocSecurity>
  <Lines>4</Lines>
  <Paragraphs>1</Paragraphs>
  <ScaleCrop>false</ScaleCrop>
  <Company/>
  <LinksUpToDate>false</LinksUpToDate>
  <CharactersWithSpaces>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JSJYT User</cp:lastModifiedBy>
  <cp:revision>13</cp:revision>
  <cp:lastPrinted>2021-12-29T06:32:00Z</cp:lastPrinted>
  <dcterms:created xsi:type="dcterms:W3CDTF">2021-12-29T05:33:00Z</dcterms:created>
  <dcterms:modified xsi:type="dcterms:W3CDTF">2022-01-04T03:42:00Z</dcterms:modified>
</cp:coreProperties>
</file>