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26AF" w:rsidRPr="00F926AF" w:rsidRDefault="00F926AF" w:rsidP="00F926AF">
      <w:pPr>
        <w:rPr>
          <w:rFonts w:ascii="黑体" w:eastAsia="黑体" w:hAnsi="黑体" w:cs="Times New Roman"/>
          <w:sz w:val="32"/>
          <w:szCs w:val="32"/>
        </w:rPr>
      </w:pPr>
      <w:bookmarkStart w:id="0" w:name="_GoBack"/>
      <w:bookmarkEnd w:id="0"/>
      <w:r w:rsidRPr="00F926AF">
        <w:rPr>
          <w:rFonts w:ascii="黑体" w:eastAsia="黑体" w:hAnsi="黑体" w:cs="Times New Roman"/>
          <w:sz w:val="32"/>
          <w:szCs w:val="32"/>
        </w:rPr>
        <w:t>附件3</w:t>
      </w:r>
    </w:p>
    <w:p w:rsidR="00F926AF" w:rsidRPr="00F926AF" w:rsidRDefault="00F926AF" w:rsidP="00F926AF">
      <w:pPr>
        <w:jc w:val="center"/>
        <w:rPr>
          <w:rFonts w:ascii="方正小标宋简体" w:eastAsia="方正小标宋简体" w:hAnsi="Times New Roman" w:cs="Times New Roman" w:hint="eastAsia"/>
          <w:w w:val="98"/>
          <w:sz w:val="44"/>
          <w:szCs w:val="44"/>
        </w:rPr>
      </w:pPr>
      <w:r w:rsidRPr="00F926AF">
        <w:rPr>
          <w:rFonts w:ascii="方正小标宋简体" w:eastAsia="方正小标宋简体" w:hAnsi="Times New Roman" w:cs="Times New Roman" w:hint="eastAsia"/>
          <w:w w:val="98"/>
          <w:sz w:val="44"/>
          <w:szCs w:val="44"/>
        </w:rPr>
        <w:t>2020年江苏省优秀专业学位硕士学位论文名单</w:t>
      </w: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667"/>
        <w:gridCol w:w="1985"/>
        <w:gridCol w:w="992"/>
        <w:gridCol w:w="4961"/>
        <w:gridCol w:w="1034"/>
      </w:tblGrid>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b/>
                <w:szCs w:val="24"/>
              </w:rPr>
            </w:pPr>
            <w:r w:rsidRPr="00F926AF">
              <w:rPr>
                <w:rFonts w:ascii="Times New Roman" w:eastAsia="宋体" w:hAnsi="Times New Roman" w:cs="Times New Roman" w:hint="eastAsia"/>
                <w:b/>
                <w:szCs w:val="24"/>
              </w:rPr>
              <w:t>序号</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b/>
                <w:szCs w:val="24"/>
              </w:rPr>
            </w:pPr>
            <w:r w:rsidRPr="00F926AF">
              <w:rPr>
                <w:rFonts w:ascii="Times New Roman" w:eastAsia="宋体" w:hAnsi="Times New Roman" w:cs="Times New Roman" w:hint="eastAsia"/>
                <w:b/>
                <w:szCs w:val="24"/>
              </w:rPr>
              <w:t>培养单位</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b/>
                <w:szCs w:val="24"/>
              </w:rPr>
            </w:pPr>
            <w:r w:rsidRPr="00F926AF">
              <w:rPr>
                <w:rFonts w:ascii="Times New Roman" w:eastAsia="宋体" w:hAnsi="Times New Roman" w:cs="Times New Roman" w:hint="eastAsia"/>
                <w:b/>
                <w:szCs w:val="24"/>
              </w:rPr>
              <w:t>作者</w:t>
            </w:r>
          </w:p>
        </w:tc>
        <w:tc>
          <w:tcPr>
            <w:tcW w:w="4961" w:type="dxa"/>
            <w:vAlign w:val="center"/>
          </w:tcPr>
          <w:p w:rsidR="00F926AF" w:rsidRPr="00F926AF" w:rsidRDefault="00F926AF" w:rsidP="00F926AF">
            <w:pPr>
              <w:rPr>
                <w:rFonts w:ascii="Times New Roman" w:eastAsia="宋体" w:hAnsi="Times New Roman" w:cs="Times New Roman"/>
                <w:b/>
                <w:szCs w:val="24"/>
              </w:rPr>
            </w:pPr>
            <w:r w:rsidRPr="00F926AF">
              <w:rPr>
                <w:rFonts w:ascii="Times New Roman" w:eastAsia="宋体" w:hAnsi="Times New Roman" w:cs="Times New Roman" w:hint="eastAsia"/>
                <w:b/>
                <w:szCs w:val="24"/>
              </w:rPr>
              <w:t>论文题目</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b/>
                <w:szCs w:val="24"/>
              </w:rPr>
            </w:pPr>
            <w:r w:rsidRPr="00F926AF">
              <w:rPr>
                <w:rFonts w:ascii="Times New Roman" w:eastAsia="宋体" w:hAnsi="Times New Roman" w:cs="Times New Roman" w:hint="eastAsia"/>
                <w:b/>
                <w:szCs w:val="24"/>
              </w:rPr>
              <w:t>导师</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浦</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proofErr w:type="gramStart"/>
            <w:r w:rsidRPr="00F926AF">
              <w:rPr>
                <w:rFonts w:ascii="Times New Roman" w:eastAsia="宋体" w:hAnsi="Times New Roman" w:cs="Times New Roman"/>
                <w:szCs w:val="24"/>
              </w:rPr>
              <w:t>昊</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商业银行向交易银行模式转型的影响因素分析</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以南京银行为例</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肖斌卿</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王金水</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哪些老人更能从社会参与中受益：经验证据与社工介入策略</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许琪</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方长春</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曹鸿骅</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新时期江苏中等职业教育创新发展路径研究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王运来</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葛军</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史宇娇</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袁枚及其作品在日本的接受与影响研究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闵丰</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王紫钧</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目的论视角下对《北斋漫画</w:t>
            </w:r>
            <w:r w:rsidRPr="00F926AF">
              <w:rPr>
                <w:rFonts w:ascii="Times New Roman" w:eastAsia="宋体" w:hAnsi="Times New Roman" w:cs="Times New Roman"/>
                <w:szCs w:val="24"/>
              </w:rPr>
              <w:t>——</w:t>
            </w:r>
            <w:r w:rsidRPr="00F926AF">
              <w:rPr>
                <w:rFonts w:ascii="Times New Roman" w:eastAsia="宋体" w:hAnsi="Times New Roman" w:cs="Times New Roman"/>
                <w:szCs w:val="24"/>
              </w:rPr>
              <w:t>惊世的</w:t>
            </w:r>
            <w:r w:rsidRPr="00F926AF">
              <w:rPr>
                <w:rFonts w:ascii="Times New Roman" w:eastAsia="宋体" w:hAnsi="Times New Roman" w:cs="Times New Roman"/>
                <w:szCs w:val="24"/>
              </w:rPr>
              <w:t>“</w:t>
            </w:r>
            <w:r w:rsidRPr="00F926AF">
              <w:rPr>
                <w:rFonts w:ascii="Times New Roman" w:eastAsia="宋体" w:hAnsi="Times New Roman" w:cs="Times New Roman"/>
                <w:szCs w:val="24"/>
              </w:rPr>
              <w:t>动感</w:t>
            </w:r>
            <w:r w:rsidRPr="00F926AF">
              <w:rPr>
                <w:rFonts w:ascii="Times New Roman" w:eastAsia="宋体" w:hAnsi="Times New Roman" w:cs="Times New Roman"/>
                <w:szCs w:val="24"/>
              </w:rPr>
              <w:t>”</w:t>
            </w:r>
            <w:r w:rsidRPr="00F926AF">
              <w:rPr>
                <w:rFonts w:ascii="Times New Roman" w:eastAsia="宋体" w:hAnsi="Times New Roman" w:cs="Times New Roman"/>
                <w:szCs w:val="24"/>
              </w:rPr>
              <w:t>》翻译实践的探讨</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赵仲明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蒋天颖</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南北朝青瓷莲花</w:t>
            </w:r>
            <w:proofErr w:type="gramStart"/>
            <w:r w:rsidRPr="00F926AF">
              <w:rPr>
                <w:rFonts w:ascii="Times New Roman" w:eastAsia="宋体" w:hAnsi="Times New Roman" w:cs="Times New Roman" w:hint="eastAsia"/>
                <w:szCs w:val="24"/>
              </w:rPr>
              <w:t>尊研究</w:t>
            </w:r>
            <w:proofErr w:type="gramEnd"/>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吴桂兵</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武</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鹏</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表示映射及其在关系抽取和知识库问答的应用</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黄书剑</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张建兵</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陈</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静</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单个纳米气泡成核和生长过程的光学成像研究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王伟</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徐新新</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高锰酸钾降解</w:t>
            </w:r>
            <w:proofErr w:type="gramStart"/>
            <w:r w:rsidRPr="00F926AF">
              <w:rPr>
                <w:rFonts w:ascii="Times New Roman" w:eastAsia="宋体" w:hAnsi="Times New Roman" w:cs="Times New Roman"/>
                <w:szCs w:val="24"/>
              </w:rPr>
              <w:t>苄</w:t>
            </w:r>
            <w:proofErr w:type="gramEnd"/>
            <w:r w:rsidRPr="00F926AF">
              <w:rPr>
                <w:rFonts w:ascii="Times New Roman" w:eastAsia="宋体" w:hAnsi="Times New Roman" w:cs="Times New Roman"/>
                <w:szCs w:val="24"/>
              </w:rPr>
              <w:t>氯酚的动力学及机理研究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王遵尧</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王凤仙</w:t>
            </w:r>
          </w:p>
        </w:tc>
        <w:tc>
          <w:tcPr>
            <w:tcW w:w="4961" w:type="dxa"/>
            <w:vAlign w:val="center"/>
          </w:tcPr>
          <w:p w:rsidR="00F926AF" w:rsidRPr="00F926AF" w:rsidRDefault="00F926AF" w:rsidP="00F926AF">
            <w:pPr>
              <w:rPr>
                <w:rFonts w:ascii="Times New Roman" w:eastAsia="宋体" w:hAnsi="Times New Roman" w:cs="Times New Roman"/>
                <w:szCs w:val="24"/>
              </w:rPr>
            </w:pPr>
            <w:hyperlink r:id="rId7" w:tgtFrame="_blank" w:history="1">
              <w:r w:rsidRPr="00F926AF">
                <w:rPr>
                  <w:rFonts w:ascii="Times New Roman" w:eastAsia="宋体" w:hAnsi="Times New Roman" w:cs="Times New Roman"/>
                  <w:szCs w:val="24"/>
                </w:rPr>
                <w:t>骶髂关节</w:t>
              </w:r>
              <w:r w:rsidRPr="00F926AF">
                <w:rPr>
                  <w:rFonts w:ascii="Times New Roman" w:eastAsia="宋体" w:hAnsi="Times New Roman" w:cs="Times New Roman"/>
                  <w:szCs w:val="24"/>
                </w:rPr>
                <w:t>MR</w:t>
              </w:r>
              <w:r w:rsidRPr="00F926AF">
                <w:rPr>
                  <w:rFonts w:ascii="Times New Roman" w:eastAsia="宋体" w:hAnsi="Times New Roman" w:cs="Times New Roman"/>
                  <w:szCs w:val="24"/>
                </w:rPr>
                <w:t>功能成像对强直性脊柱炎活动性的评估</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周正扬</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石安源</w:t>
            </w:r>
          </w:p>
        </w:tc>
        <w:tc>
          <w:tcPr>
            <w:tcW w:w="4961" w:type="dxa"/>
            <w:vAlign w:val="center"/>
          </w:tcPr>
          <w:p w:rsidR="00F926AF" w:rsidRPr="00F926AF" w:rsidRDefault="00F926AF" w:rsidP="00F926AF">
            <w:pPr>
              <w:rPr>
                <w:rFonts w:ascii="Times New Roman" w:eastAsia="宋体" w:hAnsi="Times New Roman" w:cs="Times New Roman"/>
                <w:szCs w:val="24"/>
              </w:rPr>
            </w:pPr>
            <w:hyperlink r:id="rId8" w:tgtFrame="_blank" w:history="1">
              <w:r w:rsidRPr="00F926AF">
                <w:rPr>
                  <w:rFonts w:ascii="Times New Roman" w:eastAsia="宋体" w:hAnsi="Times New Roman" w:cs="Times New Roman"/>
                  <w:szCs w:val="24"/>
                </w:rPr>
                <w:t xml:space="preserve">TGF-β </w:t>
              </w:r>
              <w:r w:rsidRPr="00F926AF">
                <w:rPr>
                  <w:rFonts w:ascii="Times New Roman" w:eastAsia="宋体" w:hAnsi="Times New Roman" w:cs="Times New Roman"/>
                  <w:szCs w:val="24"/>
                </w:rPr>
                <w:t>信号通路抑制剂调控</w:t>
              </w:r>
              <w:r w:rsidRPr="00F926AF">
                <w:rPr>
                  <w:rFonts w:ascii="Times New Roman" w:eastAsia="宋体" w:hAnsi="Times New Roman" w:cs="Times New Roman"/>
                  <w:szCs w:val="24"/>
                </w:rPr>
                <w:t xml:space="preserve"> hGMSCs </w:t>
              </w:r>
              <w:r w:rsidRPr="00F926AF">
                <w:rPr>
                  <w:rFonts w:ascii="Times New Roman" w:eastAsia="宋体" w:hAnsi="Times New Roman" w:cs="Times New Roman"/>
                  <w:szCs w:val="24"/>
                </w:rPr>
                <w:t>体内外成骨分化及其机制的初步研究</w:t>
              </w:r>
              <w:r w:rsidRPr="00F926AF">
                <w:rPr>
                  <w:rFonts w:ascii="MS Mincho" w:eastAsia="MS Mincho" w:hAnsi="MS Mincho" w:cs="MS Mincho" w:hint="eastAsia"/>
                  <w:szCs w:val="24"/>
                </w:rPr>
                <w:t> </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秦海燕</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宋</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宜</w:t>
            </w:r>
          </w:p>
        </w:tc>
        <w:tc>
          <w:tcPr>
            <w:tcW w:w="4961" w:type="dxa"/>
            <w:vAlign w:val="center"/>
          </w:tcPr>
          <w:p w:rsidR="00F926AF" w:rsidRPr="00F926AF" w:rsidRDefault="00F926AF" w:rsidP="00F926AF">
            <w:pPr>
              <w:rPr>
                <w:rFonts w:ascii="Times New Roman" w:eastAsia="宋体" w:hAnsi="Times New Roman" w:cs="Times New Roman"/>
                <w:szCs w:val="24"/>
              </w:rPr>
            </w:pPr>
            <w:hyperlink r:id="rId9" w:tgtFrame="_blank" w:history="1">
              <w:r w:rsidRPr="00F926AF">
                <w:rPr>
                  <w:rFonts w:ascii="Times New Roman" w:eastAsia="宋体" w:hAnsi="Times New Roman" w:cs="Times New Roman"/>
                  <w:szCs w:val="24"/>
                </w:rPr>
                <w:t>江苏省城镇居民最低生活保障标准动态调整机制研究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张乾友</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裘惠麟</w:t>
            </w:r>
          </w:p>
        </w:tc>
        <w:tc>
          <w:tcPr>
            <w:tcW w:w="4961" w:type="dxa"/>
            <w:vAlign w:val="center"/>
          </w:tcPr>
          <w:p w:rsidR="00F926AF" w:rsidRPr="00F926AF" w:rsidRDefault="00F926AF" w:rsidP="00F926AF">
            <w:pPr>
              <w:rPr>
                <w:rFonts w:ascii="Times New Roman" w:eastAsia="宋体" w:hAnsi="Times New Roman" w:cs="Times New Roman"/>
                <w:szCs w:val="24"/>
              </w:rPr>
            </w:pPr>
            <w:hyperlink r:id="rId10" w:tgtFrame="_blank" w:history="1">
              <w:r w:rsidRPr="00F926AF">
                <w:rPr>
                  <w:rFonts w:ascii="Times New Roman" w:eastAsia="宋体" w:hAnsi="Times New Roman" w:cs="Times New Roman"/>
                  <w:szCs w:val="24"/>
                </w:rPr>
                <w:t>基于</w:t>
              </w:r>
              <w:r w:rsidRPr="00F926AF">
                <w:rPr>
                  <w:rFonts w:ascii="Times New Roman" w:eastAsia="宋体" w:hAnsi="Times New Roman" w:cs="Times New Roman"/>
                  <w:szCs w:val="24"/>
                </w:rPr>
                <w:t>LDA2vec</w:t>
              </w:r>
              <w:r w:rsidRPr="00F926AF">
                <w:rPr>
                  <w:rFonts w:ascii="Times New Roman" w:eastAsia="宋体" w:hAnsi="Times New Roman" w:cs="Times New Roman"/>
                  <w:szCs w:val="24"/>
                </w:rPr>
                <w:t>模型的多</w:t>
              </w:r>
              <w:proofErr w:type="gramStart"/>
              <w:r w:rsidRPr="00F926AF">
                <w:rPr>
                  <w:rFonts w:ascii="Times New Roman" w:eastAsia="宋体" w:hAnsi="Times New Roman" w:cs="Times New Roman"/>
                  <w:szCs w:val="24"/>
                </w:rPr>
                <w:t>源数据下</w:t>
              </w:r>
              <w:proofErr w:type="gramEnd"/>
              <w:r w:rsidRPr="00F926AF">
                <w:rPr>
                  <w:rFonts w:ascii="Times New Roman" w:eastAsia="宋体" w:hAnsi="Times New Roman" w:cs="Times New Roman"/>
                  <w:szCs w:val="24"/>
                </w:rPr>
                <w:t>科研热点识别研究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邵波</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杨佳凝</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创作：电影文学剧本《大中医》</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；论文：现实、创伤与认同</w:t>
            </w:r>
            <w:r w:rsidRPr="00F926AF">
              <w:rPr>
                <w:rFonts w:ascii="Times New Roman" w:eastAsia="宋体" w:hAnsi="Times New Roman" w:cs="Times New Roman"/>
                <w:szCs w:val="24"/>
              </w:rPr>
              <w:t>——</w:t>
            </w:r>
            <w:r w:rsidRPr="00F926AF">
              <w:rPr>
                <w:rFonts w:ascii="Times New Roman" w:eastAsia="宋体" w:hAnsi="Times New Roman" w:cs="Times New Roman"/>
                <w:szCs w:val="24"/>
              </w:rPr>
              <w:t>电影文学剧本《大中医》创作阐释</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周安华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月</w:t>
            </w:r>
          </w:p>
        </w:tc>
        <w:tc>
          <w:tcPr>
            <w:tcW w:w="4961" w:type="dxa"/>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论演员</w:t>
            </w:r>
            <w:proofErr w:type="gramEnd"/>
            <w:r w:rsidRPr="00F926AF">
              <w:rPr>
                <w:rFonts w:ascii="Times New Roman" w:eastAsia="宋体" w:hAnsi="Times New Roman" w:cs="Times New Roman"/>
                <w:szCs w:val="24"/>
              </w:rPr>
              <w:t>与角</w:t>
            </w:r>
            <w:r w:rsidRPr="00F926AF">
              <w:rPr>
                <w:rFonts w:ascii="Meiryo" w:eastAsia="Meiryo" w:hAnsi="Meiryo" w:cs="Meiryo" w:hint="eastAsia"/>
                <w:szCs w:val="24"/>
              </w:rPr>
              <w:t>⾊</w:t>
            </w:r>
            <w:r w:rsidRPr="00F926AF">
              <w:rPr>
                <w:rFonts w:ascii="Times New Roman" w:eastAsia="宋体" w:hAnsi="Times New Roman" w:cs="Times New Roman"/>
                <w:szCs w:val="24"/>
              </w:rPr>
              <w:t>的距离问题</w:t>
            </w:r>
            <w:r w:rsidRPr="00F926AF">
              <w:rPr>
                <w:rFonts w:ascii="Times New Roman" w:eastAsia="宋体" w:hAnsi="Times New Roman" w:cs="Times New Roman"/>
                <w:szCs w:val="24"/>
              </w:rPr>
              <w:t>——</w:t>
            </w:r>
            <w:r w:rsidRPr="00F926AF">
              <w:rPr>
                <w:rFonts w:ascii="Times New Roman" w:eastAsia="宋体" w:hAnsi="Times New Roman" w:cs="Times New Roman"/>
                <w:szCs w:val="24"/>
              </w:rPr>
              <w:t>以《杂音》中李苏的饰演为例</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高子文</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晨</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金融周期与实体经济关联机制研究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刘晓星</w:t>
            </w:r>
            <w:r w:rsidRPr="00F926AF">
              <w:rPr>
                <w:rFonts w:ascii="Times New Roman" w:eastAsia="宋体" w:hAnsi="Times New Roman" w:cs="Times New Roman" w:hint="eastAsia"/>
                <w:szCs w:val="24"/>
              </w:rPr>
              <w:t>/</w:t>
            </w:r>
            <w:r w:rsidRPr="00F926AF">
              <w:rPr>
                <w:rFonts w:ascii="Times New Roman" w:eastAsia="宋体" w:hAnsi="Times New Roman" w:cs="Times New Roman" w:hint="eastAsia"/>
                <w:szCs w:val="24"/>
              </w:rPr>
              <w:t>黄磊</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周维栋</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我国普通高中学籍强制性处理的合宪性审查</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汪进元</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茅仲华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lastRenderedPageBreak/>
              <w:t>18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李鸿渐</w:t>
            </w:r>
          </w:p>
        </w:tc>
        <w:tc>
          <w:tcPr>
            <w:tcW w:w="4961" w:type="dxa"/>
            <w:vAlign w:val="center"/>
          </w:tcPr>
          <w:p w:rsidR="00F926AF" w:rsidRPr="00F926AF" w:rsidRDefault="00F926AF" w:rsidP="00F926AF">
            <w:pPr>
              <w:rPr>
                <w:rFonts w:ascii="Times New Roman" w:eastAsia="宋体" w:hAnsi="Times New Roman" w:cs="Times New Roman"/>
                <w:szCs w:val="24"/>
              </w:rPr>
            </w:pPr>
            <w:hyperlink r:id="rId11" w:tgtFrame="_blank" w:history="1">
              <w:r w:rsidRPr="00F926AF">
                <w:rPr>
                  <w:rFonts w:ascii="Times New Roman" w:eastAsia="宋体" w:hAnsi="Times New Roman" w:cs="Times New Roman"/>
                  <w:szCs w:val="24"/>
                </w:rPr>
                <w:t>多要素限定的绿色公共建筑空间形态生成模式初探</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李飚</w:t>
            </w:r>
            <w:r w:rsidRPr="00F926AF">
              <w:rPr>
                <w:rFonts w:ascii="Times New Roman" w:eastAsia="宋体" w:hAnsi="Times New Roman" w:cs="Times New Roman"/>
                <w:szCs w:val="24"/>
              </w:rPr>
              <w:t>/</w:t>
            </w:r>
            <w:r w:rsidRPr="00F926AF">
              <w:rPr>
                <w:rFonts w:ascii="Times New Roman" w:eastAsia="宋体" w:hAnsi="Times New Roman" w:cs="Times New Roman"/>
                <w:szCs w:val="24"/>
              </w:rPr>
              <w:t>万小梅</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尹相瑞</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基于深度残差网络的低剂量</w:t>
            </w:r>
            <w:r w:rsidRPr="00F926AF">
              <w:rPr>
                <w:rFonts w:ascii="Times New Roman" w:eastAsia="宋体" w:hAnsi="Times New Roman" w:cs="Times New Roman"/>
                <w:szCs w:val="24"/>
              </w:rPr>
              <w:t>CT</w:t>
            </w:r>
            <w:r w:rsidRPr="00F926AF">
              <w:rPr>
                <w:rFonts w:ascii="Times New Roman" w:eastAsia="宋体" w:hAnsi="Times New Roman" w:cs="Times New Roman"/>
                <w:szCs w:val="24"/>
              </w:rPr>
              <w:t>图像处理与重建</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罗立民</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刘庭华</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振</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基于二维纳米材料的</w:t>
            </w:r>
            <w:proofErr w:type="gramStart"/>
            <w:r w:rsidRPr="00F926AF">
              <w:rPr>
                <w:rFonts w:ascii="Times New Roman" w:eastAsia="宋体" w:hAnsi="Times New Roman" w:cs="Times New Roman"/>
                <w:szCs w:val="24"/>
              </w:rPr>
              <w:t>微流控</w:t>
            </w:r>
            <w:proofErr w:type="gramEnd"/>
            <w:r w:rsidRPr="00F926AF">
              <w:rPr>
                <w:rFonts w:ascii="Times New Roman" w:eastAsia="宋体" w:hAnsi="Times New Roman" w:cs="Times New Roman"/>
                <w:szCs w:val="24"/>
              </w:rPr>
              <w:t>电化学免疫传感器的研制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倪中华</w:t>
            </w:r>
            <w:r w:rsidRPr="00F926AF">
              <w:rPr>
                <w:rFonts w:ascii="Times New Roman" w:eastAsia="宋体" w:hAnsi="Times New Roman" w:cs="Times New Roman"/>
                <w:szCs w:val="24"/>
              </w:rPr>
              <w:t>/</w:t>
            </w:r>
            <w:r w:rsidRPr="00F926AF">
              <w:rPr>
                <w:rFonts w:ascii="Times New Roman" w:eastAsia="宋体" w:hAnsi="Times New Roman" w:cs="Times New Roman"/>
                <w:szCs w:val="24"/>
              </w:rPr>
              <w:t>胡静波</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孙燕伟</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不确定性系统随机动载荷识别及试验验证</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费庆国</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谭志勇</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proofErr w:type="gramStart"/>
            <w:r w:rsidRPr="00F926AF">
              <w:rPr>
                <w:rFonts w:ascii="Times New Roman" w:eastAsia="宋体" w:hAnsi="Times New Roman" w:cs="Times New Roman"/>
                <w:szCs w:val="24"/>
              </w:rPr>
              <w:t>娜</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载硫活性炭</w:t>
            </w:r>
            <w:proofErr w:type="gramEnd"/>
            <w:r w:rsidRPr="00F926AF">
              <w:rPr>
                <w:rFonts w:ascii="Times New Roman" w:eastAsia="宋体" w:hAnsi="Times New Roman" w:cs="Times New Roman"/>
                <w:szCs w:val="24"/>
              </w:rPr>
              <w:t>的汞吸附与再生特性研究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韦</w:t>
            </w:r>
            <w:proofErr w:type="gramEnd"/>
            <w:r w:rsidRPr="00F926AF">
              <w:rPr>
                <w:rFonts w:ascii="Times New Roman" w:eastAsia="宋体" w:hAnsi="Times New Roman" w:cs="Times New Roman"/>
                <w:szCs w:val="24"/>
              </w:rPr>
              <w:t>红旗</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段钰锋</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w:t>
            </w:r>
            <w:r w:rsidRPr="00F926AF">
              <w:rPr>
                <w:rFonts w:ascii="Times New Roman" w:eastAsia="宋体" w:hAnsi="Times New Roman" w:cs="Times New Roman"/>
                <w:szCs w:val="24"/>
              </w:rPr>
              <w:t>赵龙生</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孙春丽</w:t>
            </w:r>
          </w:p>
        </w:tc>
        <w:tc>
          <w:tcPr>
            <w:tcW w:w="4961" w:type="dxa"/>
            <w:vAlign w:val="center"/>
          </w:tcPr>
          <w:p w:rsidR="00F926AF" w:rsidRPr="00F926AF" w:rsidRDefault="00F926AF" w:rsidP="00F926AF">
            <w:pPr>
              <w:rPr>
                <w:rFonts w:ascii="Times New Roman" w:eastAsia="宋体" w:hAnsi="Times New Roman" w:cs="Times New Roman"/>
                <w:szCs w:val="24"/>
              </w:rPr>
            </w:pPr>
            <w:hyperlink r:id="rId12" w:tgtFrame="_blank" w:history="1">
              <w:r w:rsidRPr="00F926AF">
                <w:rPr>
                  <w:rFonts w:ascii="Times New Roman" w:eastAsia="宋体" w:hAnsi="Times New Roman" w:cs="Times New Roman"/>
                  <w:szCs w:val="24"/>
                </w:rPr>
                <w:t>复合包覆铁磁</w:t>
              </w:r>
              <w:proofErr w:type="gramStart"/>
              <w:r w:rsidRPr="00F926AF">
                <w:rPr>
                  <w:rFonts w:ascii="Times New Roman" w:eastAsia="宋体" w:hAnsi="Times New Roman" w:cs="Times New Roman"/>
                  <w:szCs w:val="24"/>
                </w:rPr>
                <w:t>颗粒基磁流变</w:t>
              </w:r>
              <w:proofErr w:type="gramEnd"/>
              <w:r w:rsidRPr="00F926AF">
                <w:rPr>
                  <w:rFonts w:ascii="Times New Roman" w:eastAsia="宋体" w:hAnsi="Times New Roman" w:cs="Times New Roman"/>
                  <w:szCs w:val="24"/>
                </w:rPr>
                <w:t>减振材料研制与力学性能研究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徐赵东</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张永胜</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夏</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严</w:t>
            </w:r>
          </w:p>
        </w:tc>
        <w:tc>
          <w:tcPr>
            <w:tcW w:w="4961" w:type="dxa"/>
            <w:vAlign w:val="center"/>
          </w:tcPr>
          <w:p w:rsidR="00F926AF" w:rsidRPr="00F926AF" w:rsidRDefault="00F926AF" w:rsidP="00F926AF">
            <w:pPr>
              <w:rPr>
                <w:rFonts w:ascii="Times New Roman" w:eastAsia="宋体" w:hAnsi="Times New Roman" w:cs="Times New Roman"/>
                <w:szCs w:val="24"/>
              </w:rPr>
            </w:pPr>
            <w:hyperlink r:id="rId13" w:tgtFrame="_blank" w:history="1">
              <w:r w:rsidRPr="00F926AF">
                <w:rPr>
                  <w:rFonts w:ascii="Times New Roman" w:eastAsia="宋体" w:hAnsi="Times New Roman" w:cs="Times New Roman"/>
                  <w:szCs w:val="24"/>
                </w:rPr>
                <w:t>基于用户出行行为特性的插电式混合动力汽车全生命周期效能分析</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刘志远</w:t>
            </w:r>
            <w:r w:rsidRPr="00F926AF">
              <w:rPr>
                <w:rFonts w:ascii="Times New Roman" w:eastAsia="宋体" w:hAnsi="Times New Roman" w:cs="Times New Roman"/>
                <w:szCs w:val="24"/>
              </w:rPr>
              <w:t>/</w:t>
            </w:r>
            <w:r w:rsidRPr="00F926AF">
              <w:rPr>
                <w:rFonts w:ascii="Times New Roman" w:eastAsia="宋体" w:hAnsi="Times New Roman" w:cs="Times New Roman"/>
                <w:szCs w:val="24"/>
              </w:rPr>
              <w:t>张海军</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单艳群</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14" w:tgtFrame="_blank" w:history="1">
              <w:r w:rsidRPr="00F926AF">
                <w:rPr>
                  <w:rFonts w:ascii="Times New Roman" w:eastAsia="宋体" w:hAnsi="Times New Roman" w:cs="Times New Roman"/>
                  <w:szCs w:val="24"/>
                </w:rPr>
                <w:t>基于发卡适体的新型</w:t>
              </w:r>
              <w:proofErr w:type="gramStart"/>
              <w:r w:rsidRPr="00F926AF">
                <w:rPr>
                  <w:rFonts w:ascii="Times New Roman" w:eastAsia="宋体" w:hAnsi="Times New Roman" w:cs="Times New Roman"/>
                  <w:szCs w:val="24"/>
                </w:rPr>
                <w:t>赭</w:t>
              </w:r>
              <w:proofErr w:type="gramEnd"/>
              <w:r w:rsidRPr="00F926AF">
                <w:rPr>
                  <w:rFonts w:ascii="Times New Roman" w:eastAsia="宋体" w:hAnsi="Times New Roman" w:cs="Times New Roman"/>
                  <w:szCs w:val="24"/>
                </w:rPr>
                <w:t>曲霉毒素</w:t>
              </w:r>
              <w:r w:rsidRPr="00F926AF">
                <w:rPr>
                  <w:rFonts w:ascii="Times New Roman" w:eastAsia="宋体" w:hAnsi="Times New Roman" w:cs="Times New Roman"/>
                  <w:szCs w:val="24"/>
                </w:rPr>
                <w:t>A</w:t>
              </w:r>
              <w:r w:rsidRPr="00F926AF">
                <w:rPr>
                  <w:rFonts w:ascii="Times New Roman" w:eastAsia="宋体" w:hAnsi="Times New Roman" w:cs="Times New Roman"/>
                  <w:szCs w:val="24"/>
                </w:rPr>
                <w:t>电化学适体传感器的设计与研究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王晓英</w:t>
            </w:r>
            <w:r w:rsidRPr="00F926AF">
              <w:rPr>
                <w:rFonts w:ascii="Times New Roman" w:eastAsia="宋体" w:hAnsi="Times New Roman" w:cs="Times New Roman"/>
                <w:szCs w:val="24"/>
              </w:rPr>
              <w:t>/</w:t>
            </w:r>
            <w:r w:rsidRPr="00F926AF">
              <w:rPr>
                <w:rFonts w:ascii="Times New Roman" w:eastAsia="宋体" w:hAnsi="Times New Roman" w:cs="Times New Roman"/>
                <w:szCs w:val="24"/>
              </w:rPr>
              <w:t>徐军</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杨</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霞</w:t>
            </w:r>
          </w:p>
        </w:tc>
        <w:tc>
          <w:tcPr>
            <w:tcW w:w="4961" w:type="dxa"/>
            <w:vAlign w:val="center"/>
          </w:tcPr>
          <w:p w:rsidR="00F926AF" w:rsidRPr="00F926AF" w:rsidRDefault="00F926AF" w:rsidP="00F926AF">
            <w:pPr>
              <w:rPr>
                <w:rFonts w:ascii="Times New Roman" w:eastAsia="宋体" w:hAnsi="Times New Roman" w:cs="Times New Roman"/>
                <w:szCs w:val="24"/>
              </w:rPr>
            </w:pPr>
            <w:hyperlink r:id="rId15" w:tgtFrame="_blank" w:history="1">
              <w:r w:rsidRPr="00F926AF">
                <w:rPr>
                  <w:rFonts w:ascii="Times New Roman" w:eastAsia="宋体" w:hAnsi="Times New Roman" w:cs="Times New Roman"/>
                  <w:szCs w:val="24"/>
                </w:rPr>
                <w:t>加速康复外科理念在全髋关节置换术</w:t>
              </w:r>
              <w:proofErr w:type="gramStart"/>
              <w:r w:rsidRPr="00F926AF">
                <w:rPr>
                  <w:rFonts w:ascii="Times New Roman" w:eastAsia="宋体" w:hAnsi="Times New Roman" w:cs="Times New Roman"/>
                  <w:szCs w:val="24"/>
                </w:rPr>
                <w:t>围术期护理</w:t>
              </w:r>
              <w:proofErr w:type="gramEnd"/>
              <w:r w:rsidRPr="00F926AF">
                <w:rPr>
                  <w:rFonts w:ascii="Times New Roman" w:eastAsia="宋体" w:hAnsi="Times New Roman" w:cs="Times New Roman"/>
                  <w:szCs w:val="24"/>
                </w:rPr>
                <w:t>中的应用研究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李国宏</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柏亚妹</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东南大学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贺菊花</w:t>
            </w:r>
          </w:p>
        </w:tc>
        <w:tc>
          <w:tcPr>
            <w:tcW w:w="4961" w:type="dxa"/>
            <w:vAlign w:val="center"/>
          </w:tcPr>
          <w:p w:rsidR="00F926AF" w:rsidRPr="00F926AF" w:rsidRDefault="00F926AF" w:rsidP="00F926AF">
            <w:pPr>
              <w:rPr>
                <w:rFonts w:ascii="Times New Roman" w:eastAsia="宋体" w:hAnsi="Times New Roman" w:cs="Times New Roman"/>
                <w:szCs w:val="24"/>
              </w:rPr>
            </w:pPr>
            <w:hyperlink r:id="rId16" w:tgtFrame="_blank" w:history="1">
              <w:r w:rsidRPr="00F926AF">
                <w:rPr>
                  <w:rFonts w:ascii="Times New Roman" w:eastAsia="宋体" w:hAnsi="Times New Roman" w:cs="Times New Roman"/>
                  <w:szCs w:val="24"/>
                </w:rPr>
                <w:t>“</w:t>
              </w:r>
              <w:r w:rsidRPr="00F926AF">
                <w:rPr>
                  <w:rFonts w:ascii="Times New Roman" w:eastAsia="宋体" w:hAnsi="Times New Roman" w:cs="Times New Roman"/>
                  <w:szCs w:val="24"/>
                </w:rPr>
                <w:t>长三角城市群</w:t>
              </w:r>
              <w:r w:rsidRPr="00F926AF">
                <w:rPr>
                  <w:rFonts w:ascii="Times New Roman" w:eastAsia="宋体" w:hAnsi="Times New Roman" w:cs="Times New Roman"/>
                  <w:szCs w:val="24"/>
                </w:rPr>
                <w:t>”</w:t>
              </w:r>
              <w:r w:rsidRPr="00F926AF">
                <w:rPr>
                  <w:rFonts w:ascii="Times New Roman" w:eastAsia="宋体" w:hAnsi="Times New Roman" w:cs="Times New Roman"/>
                  <w:szCs w:val="24"/>
                </w:rPr>
                <w:t>水环境治理的地方政府协同机制研究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许敏</w:t>
            </w:r>
            <w:r w:rsidRPr="00F926AF">
              <w:rPr>
                <w:rFonts w:ascii="Times New Roman" w:eastAsia="宋体" w:hAnsi="Times New Roman" w:cs="Times New Roman"/>
                <w:szCs w:val="24"/>
              </w:rPr>
              <w:t>/</w:t>
            </w:r>
            <w:r w:rsidRPr="00F926AF">
              <w:rPr>
                <w:rFonts w:ascii="Times New Roman" w:eastAsia="宋体" w:hAnsi="Times New Roman" w:cs="Times New Roman"/>
                <w:szCs w:val="24"/>
              </w:rPr>
              <w:t>张超</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南京航空航天大学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欢</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颗粒</w:t>
            </w:r>
            <w:proofErr w:type="gramStart"/>
            <w:r w:rsidRPr="00F926AF">
              <w:rPr>
                <w:rFonts w:ascii="Times New Roman" w:eastAsia="宋体" w:hAnsi="Times New Roman" w:cs="Times New Roman"/>
                <w:szCs w:val="24"/>
              </w:rPr>
              <w:t>增强钛基复合材料</w:t>
            </w:r>
            <w:proofErr w:type="gramEnd"/>
            <w:r w:rsidRPr="00F926AF">
              <w:rPr>
                <w:rFonts w:ascii="Times New Roman" w:eastAsia="宋体" w:hAnsi="Times New Roman" w:cs="Times New Roman"/>
                <w:szCs w:val="24"/>
              </w:rPr>
              <w:t>高速磨削烧伤及其控制研究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丁文锋</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王训扬</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29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南京理工大学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郝</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静</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正念认知疗法对脊髓损伤患者焦虑的小组干预研究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张曙</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杜丽娜</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剑</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面向视觉感知的目标检测算法研究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钱建军</w:t>
            </w:r>
            <w:r w:rsidRPr="00F926AF">
              <w:rPr>
                <w:rFonts w:ascii="Times New Roman" w:eastAsia="宋体" w:hAnsi="Times New Roman" w:cs="Times New Roman"/>
                <w:szCs w:val="24"/>
              </w:rPr>
              <w:t>/</w:t>
            </w:r>
            <w:r w:rsidRPr="00F926AF">
              <w:rPr>
                <w:rFonts w:ascii="Times New Roman" w:eastAsia="宋体" w:hAnsi="Times New Roman" w:cs="Times New Roman"/>
                <w:szCs w:val="24"/>
              </w:rPr>
              <w:t>郑宇杰</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谢梦蓝</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基于低</w:t>
            </w:r>
            <w:proofErr w:type="gramStart"/>
            <w:r w:rsidRPr="00F926AF">
              <w:rPr>
                <w:rFonts w:ascii="Times New Roman" w:eastAsia="宋体" w:hAnsi="Times New Roman" w:cs="Times New Roman"/>
                <w:szCs w:val="24"/>
              </w:rPr>
              <w:t>秩</w:t>
            </w:r>
            <w:proofErr w:type="gramEnd"/>
            <w:r w:rsidRPr="00F926AF">
              <w:rPr>
                <w:rFonts w:ascii="Times New Roman" w:eastAsia="宋体" w:hAnsi="Times New Roman" w:cs="Times New Roman"/>
                <w:szCs w:val="24"/>
              </w:rPr>
              <w:t>与稀疏表示的高光谱图像地物分类与应用</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孙权森</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班怀云</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陈明丹</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放电等离子烧结碳化硼装甲陶瓷制备工艺及抗弹性能研究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袁军堂</w:t>
            </w:r>
            <w:r w:rsidRPr="00F926AF">
              <w:rPr>
                <w:rFonts w:ascii="Times New Roman" w:eastAsia="宋体" w:hAnsi="Times New Roman" w:cs="Times New Roman"/>
                <w:szCs w:val="24"/>
              </w:rPr>
              <w:t>/</w:t>
            </w:r>
            <w:r w:rsidRPr="00F926AF">
              <w:rPr>
                <w:rFonts w:ascii="Times New Roman" w:eastAsia="宋体" w:hAnsi="Times New Roman" w:cs="Times New Roman"/>
                <w:szCs w:val="24"/>
              </w:rPr>
              <w:t>陈文彬</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高</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原</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化学</w:t>
            </w:r>
            <w:proofErr w:type="gramStart"/>
            <w:r w:rsidRPr="00F926AF">
              <w:rPr>
                <w:rFonts w:ascii="Times New Roman" w:eastAsia="宋体" w:hAnsi="Times New Roman" w:cs="Times New Roman"/>
                <w:szCs w:val="24"/>
              </w:rPr>
              <w:t>链制氨过程</w:t>
            </w:r>
            <w:proofErr w:type="gramEnd"/>
            <w:r w:rsidRPr="00F926AF">
              <w:rPr>
                <w:rFonts w:ascii="Times New Roman" w:eastAsia="宋体" w:hAnsi="Times New Roman" w:cs="Times New Roman"/>
                <w:szCs w:val="24"/>
              </w:rPr>
              <w:t>中铝基</w:t>
            </w:r>
            <w:proofErr w:type="gramStart"/>
            <w:r w:rsidRPr="00F926AF">
              <w:rPr>
                <w:rFonts w:ascii="Times New Roman" w:eastAsia="宋体" w:hAnsi="Times New Roman" w:cs="Times New Roman"/>
                <w:szCs w:val="24"/>
              </w:rPr>
              <w:t>载氮体的释氮及其</w:t>
            </w:r>
            <w:proofErr w:type="gramEnd"/>
            <w:r w:rsidRPr="00F926AF">
              <w:rPr>
                <w:rFonts w:ascii="Times New Roman" w:eastAsia="宋体" w:hAnsi="Times New Roman" w:cs="Times New Roman"/>
                <w:szCs w:val="24"/>
              </w:rPr>
              <w:t>催化特性研究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吴烨</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迮</w:t>
            </w:r>
            <w:proofErr w:type="gramEnd"/>
            <w:r w:rsidRPr="00F926AF">
              <w:rPr>
                <w:rFonts w:ascii="Times New Roman" w:eastAsia="宋体" w:hAnsi="Times New Roman" w:cs="Times New Roman"/>
                <w:szCs w:val="24"/>
              </w:rPr>
              <w:t>超林</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南京理工大学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闫</w:t>
            </w:r>
            <w:proofErr w:type="gramEnd"/>
            <w:r w:rsidRPr="00F926AF">
              <w:rPr>
                <w:rFonts w:ascii="Times New Roman" w:eastAsia="宋体" w:hAnsi="Times New Roman" w:cs="Times New Roman"/>
                <w:szCs w:val="24"/>
              </w:rPr>
              <w:t>时雨</w:t>
            </w:r>
          </w:p>
        </w:tc>
        <w:tc>
          <w:tcPr>
            <w:tcW w:w="4961" w:type="dxa"/>
            <w:vAlign w:val="center"/>
          </w:tcPr>
          <w:p w:rsidR="00F926AF" w:rsidRPr="00F926AF" w:rsidRDefault="00F926AF" w:rsidP="00F926AF">
            <w:pPr>
              <w:rPr>
                <w:rFonts w:ascii="Times New Roman" w:eastAsia="宋体" w:hAnsi="Times New Roman" w:cs="Times New Roman"/>
                <w:szCs w:val="24"/>
              </w:rPr>
            </w:pPr>
            <w:hyperlink r:id="rId17" w:tgtFrame="_blank" w:history="1">
              <w:r w:rsidRPr="00F926AF">
                <w:rPr>
                  <w:rFonts w:ascii="Times New Roman" w:eastAsia="宋体" w:hAnsi="Times New Roman" w:cs="Times New Roman"/>
                  <w:szCs w:val="24"/>
                </w:rPr>
                <w:t>微波两步</w:t>
              </w:r>
              <w:proofErr w:type="gramStart"/>
              <w:r w:rsidRPr="00F926AF">
                <w:rPr>
                  <w:rFonts w:ascii="Times New Roman" w:eastAsia="宋体" w:hAnsi="Times New Roman" w:cs="Times New Roman"/>
                  <w:szCs w:val="24"/>
                </w:rPr>
                <w:t>烧结细晶氧化铝</w:t>
              </w:r>
              <w:proofErr w:type="gramEnd"/>
              <w:r w:rsidRPr="00F926AF">
                <w:rPr>
                  <w:rFonts w:ascii="Times New Roman" w:eastAsia="宋体" w:hAnsi="Times New Roman" w:cs="Times New Roman"/>
                  <w:szCs w:val="24"/>
                </w:rPr>
                <w:t>基陶瓷刀具及其切削性能研究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殷增斌</w:t>
            </w:r>
            <w:r w:rsidRPr="00F926AF">
              <w:rPr>
                <w:rFonts w:ascii="Times New Roman" w:eastAsia="宋体" w:hAnsi="Times New Roman" w:cs="Times New Roman"/>
                <w:szCs w:val="24"/>
              </w:rPr>
              <w:t>/</w:t>
            </w:r>
            <w:r w:rsidRPr="00F926AF">
              <w:rPr>
                <w:rFonts w:ascii="Times New Roman" w:eastAsia="宋体" w:hAnsi="Times New Roman" w:cs="Times New Roman"/>
                <w:szCs w:val="24"/>
              </w:rPr>
              <w:t>陈文彬</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河海大学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张玉丽</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非关联并购中业绩承诺对投资者利益保护效果的案例研究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潘海英</w:t>
            </w:r>
            <w:r w:rsidRPr="00F926AF">
              <w:rPr>
                <w:rFonts w:ascii="Times New Roman" w:eastAsia="宋体" w:hAnsi="Times New Roman" w:cs="Times New Roman" w:hint="eastAsia"/>
                <w:szCs w:val="24"/>
              </w:rPr>
              <w:t>/</w:t>
            </w:r>
            <w:proofErr w:type="gramStart"/>
            <w:r w:rsidRPr="00F926AF">
              <w:rPr>
                <w:rFonts w:ascii="Times New Roman" w:eastAsia="宋体" w:hAnsi="Times New Roman" w:cs="Times New Roman" w:hint="eastAsia"/>
                <w:szCs w:val="24"/>
              </w:rPr>
              <w:t>姜琳</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河海大学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顾</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南</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w:t>
            </w:r>
            <w:proofErr w:type="gramStart"/>
            <w:r w:rsidRPr="00F926AF">
              <w:rPr>
                <w:rFonts w:ascii="Times New Roman" w:eastAsia="宋体" w:hAnsi="Times New Roman" w:cs="Times New Roman"/>
                <w:szCs w:val="24"/>
              </w:rPr>
              <w:t>蒸渗仪</w:t>
            </w:r>
            <w:proofErr w:type="gramEnd"/>
            <w:r w:rsidRPr="00F926AF">
              <w:rPr>
                <w:rFonts w:ascii="Times New Roman" w:eastAsia="宋体" w:hAnsi="Times New Roman" w:cs="Times New Roman"/>
                <w:szCs w:val="24"/>
              </w:rPr>
              <w:t>的数据处理方法及蒸散发模拟研究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吕海深</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王振龙</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河海大学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陈</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威</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汽车前照灯用</w:t>
            </w:r>
            <w:r w:rsidRPr="00F926AF">
              <w:rPr>
                <w:rFonts w:ascii="Times New Roman" w:eastAsia="宋体" w:hAnsi="Times New Roman" w:cs="Times New Roman"/>
                <w:szCs w:val="24"/>
              </w:rPr>
              <w:t>LED</w:t>
            </w:r>
            <w:r w:rsidRPr="00F926AF">
              <w:rPr>
                <w:rFonts w:ascii="Times New Roman" w:eastAsia="宋体" w:hAnsi="Times New Roman" w:cs="Times New Roman"/>
                <w:szCs w:val="24"/>
              </w:rPr>
              <w:t>阵列模组的光热优化设计</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樊嘉杰</w:t>
            </w:r>
            <w:r w:rsidRPr="00F926AF">
              <w:rPr>
                <w:rFonts w:ascii="Times New Roman" w:eastAsia="宋体" w:hAnsi="Times New Roman" w:cs="Times New Roman"/>
                <w:szCs w:val="24"/>
              </w:rPr>
              <w:t>/</w:t>
            </w:r>
            <w:r w:rsidRPr="00F926AF">
              <w:rPr>
                <w:rFonts w:ascii="Times New Roman" w:eastAsia="宋体" w:hAnsi="Times New Roman" w:cs="Times New Roman"/>
                <w:szCs w:val="24"/>
              </w:rPr>
              <w:t>邓亮</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lastRenderedPageBreak/>
              <w:t>38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河海大学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刘永琦</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生姜提取物对钢筋锈蚀及水泥基材料性能的影响研究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宋子健</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李洋</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39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河海大学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程</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玖</w:t>
            </w:r>
          </w:p>
        </w:tc>
        <w:tc>
          <w:tcPr>
            <w:tcW w:w="4961" w:type="dxa"/>
            <w:vAlign w:val="center"/>
          </w:tcPr>
          <w:p w:rsidR="00F926AF" w:rsidRPr="00F926AF" w:rsidRDefault="00F926AF" w:rsidP="00F926AF">
            <w:pPr>
              <w:rPr>
                <w:rFonts w:ascii="Times New Roman" w:eastAsia="宋体" w:hAnsi="Times New Roman" w:cs="Times New Roman"/>
                <w:szCs w:val="24"/>
              </w:rPr>
            </w:pPr>
            <w:hyperlink r:id="rId18" w:tgtFrame="_blank" w:history="1">
              <w:r w:rsidRPr="00F926AF">
                <w:rPr>
                  <w:rFonts w:ascii="Times New Roman" w:eastAsia="宋体" w:hAnsi="Times New Roman" w:cs="Times New Roman"/>
                  <w:szCs w:val="24"/>
                </w:rPr>
                <w:t>吹填砂</w:t>
              </w:r>
              <w:r w:rsidRPr="00F926AF">
                <w:rPr>
                  <w:rFonts w:ascii="Times New Roman" w:eastAsia="宋体" w:hAnsi="Times New Roman" w:cs="Times New Roman"/>
                  <w:szCs w:val="24"/>
                </w:rPr>
                <w:t>-</w:t>
              </w:r>
              <w:r w:rsidRPr="00F926AF">
                <w:rPr>
                  <w:rFonts w:ascii="Times New Roman" w:eastAsia="宋体" w:hAnsi="Times New Roman" w:cs="Times New Roman"/>
                  <w:szCs w:val="24"/>
                </w:rPr>
                <w:t>搅拌</w:t>
              </w:r>
              <w:proofErr w:type="gramStart"/>
              <w:r w:rsidRPr="00F926AF">
                <w:rPr>
                  <w:rFonts w:ascii="Times New Roman" w:eastAsia="宋体" w:hAnsi="Times New Roman" w:cs="Times New Roman"/>
                  <w:szCs w:val="24"/>
                </w:rPr>
                <w:t>桩处理</w:t>
              </w:r>
              <w:proofErr w:type="gramEnd"/>
              <w:r w:rsidRPr="00F926AF">
                <w:rPr>
                  <w:rFonts w:ascii="Times New Roman" w:eastAsia="宋体" w:hAnsi="Times New Roman" w:cs="Times New Roman"/>
                  <w:szCs w:val="24"/>
                </w:rPr>
                <w:t>路基效果及参数优化分析</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孙阳</w:t>
            </w:r>
            <w:proofErr w:type="gramEnd"/>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刘冠国</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河海大学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康家诚</w:t>
            </w:r>
          </w:p>
        </w:tc>
        <w:tc>
          <w:tcPr>
            <w:tcW w:w="4961" w:type="dxa"/>
            <w:vAlign w:val="center"/>
          </w:tcPr>
          <w:p w:rsidR="00F926AF" w:rsidRPr="00F926AF" w:rsidRDefault="00F926AF" w:rsidP="00F926AF">
            <w:pPr>
              <w:rPr>
                <w:rFonts w:ascii="Times New Roman" w:eastAsia="宋体" w:hAnsi="Times New Roman" w:cs="Times New Roman"/>
                <w:szCs w:val="24"/>
              </w:rPr>
            </w:pPr>
            <w:hyperlink r:id="rId19" w:tgtFrame="_blank" w:history="1">
              <w:r w:rsidRPr="00F926AF">
                <w:rPr>
                  <w:rFonts w:ascii="Times New Roman" w:eastAsia="宋体" w:hAnsi="Times New Roman" w:cs="Times New Roman"/>
                  <w:szCs w:val="24"/>
                </w:rPr>
                <w:t>掺硅灰高强混凝土早龄期抗裂性能试验研究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沈德建</w:t>
            </w:r>
            <w:r w:rsidRPr="00F926AF">
              <w:rPr>
                <w:rFonts w:ascii="Times New Roman" w:eastAsia="宋体" w:hAnsi="Times New Roman" w:cs="Times New Roman"/>
                <w:szCs w:val="24"/>
              </w:rPr>
              <w:t>/</w:t>
            </w:r>
            <w:r w:rsidRPr="00F926AF">
              <w:rPr>
                <w:rFonts w:ascii="Times New Roman" w:eastAsia="宋体" w:hAnsi="Times New Roman" w:cs="Times New Roman"/>
                <w:szCs w:val="24"/>
              </w:rPr>
              <w:t>姜国庆</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河海大学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刘</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旺</w:t>
            </w:r>
          </w:p>
        </w:tc>
        <w:tc>
          <w:tcPr>
            <w:tcW w:w="4961" w:type="dxa"/>
            <w:vAlign w:val="center"/>
          </w:tcPr>
          <w:p w:rsidR="00F926AF" w:rsidRPr="00F926AF" w:rsidRDefault="00F926AF" w:rsidP="00F926AF">
            <w:pPr>
              <w:rPr>
                <w:rFonts w:ascii="Times New Roman" w:eastAsia="宋体" w:hAnsi="Times New Roman" w:cs="Times New Roman"/>
                <w:szCs w:val="24"/>
              </w:rPr>
            </w:pPr>
            <w:hyperlink r:id="rId20" w:tgtFrame="_blank" w:history="1">
              <w:r w:rsidRPr="00F926AF">
                <w:rPr>
                  <w:rFonts w:ascii="Times New Roman" w:eastAsia="宋体" w:hAnsi="Times New Roman" w:cs="Times New Roman"/>
                  <w:szCs w:val="24"/>
                </w:rPr>
                <w:t>盐城市</w:t>
              </w:r>
              <w:r w:rsidRPr="00F926AF">
                <w:rPr>
                  <w:rFonts w:ascii="Times New Roman" w:eastAsia="宋体" w:hAnsi="Times New Roman" w:cs="Times New Roman"/>
                  <w:szCs w:val="24"/>
                </w:rPr>
                <w:t>S</w:t>
              </w:r>
              <w:r w:rsidRPr="00F926AF">
                <w:rPr>
                  <w:rFonts w:ascii="Times New Roman" w:eastAsia="宋体" w:hAnsi="Times New Roman" w:cs="Times New Roman"/>
                  <w:szCs w:val="24"/>
                </w:rPr>
                <w:t>县基层公务员的职业倦怠现状及干预对策研究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张鑫</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韩成颂</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南京农业大学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陆佳瑶</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金融知识对农户信贷行为的影响研究</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基于代际差异的视角</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刘丹</w:t>
            </w:r>
            <w:r w:rsidRPr="00F926AF">
              <w:rPr>
                <w:rFonts w:ascii="Times New Roman" w:eastAsia="宋体" w:hAnsi="Times New Roman" w:cs="Times New Roman" w:hint="eastAsia"/>
                <w:szCs w:val="24"/>
              </w:rPr>
              <w:t>/</w:t>
            </w:r>
            <w:proofErr w:type="gramStart"/>
            <w:r w:rsidRPr="00F926AF">
              <w:rPr>
                <w:rFonts w:ascii="Times New Roman" w:eastAsia="宋体" w:hAnsi="Times New Roman" w:cs="Times New Roman" w:hint="eastAsia"/>
                <w:szCs w:val="24"/>
              </w:rPr>
              <w:t>许国玉</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南京农业大学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钱慧敏</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w:t>
            </w:r>
            <w:proofErr w:type="spellStart"/>
            <w:r w:rsidRPr="00F926AF">
              <w:rPr>
                <w:rFonts w:ascii="Times New Roman" w:eastAsia="宋体" w:hAnsi="Times New Roman" w:cs="Times New Roman"/>
                <w:szCs w:val="24"/>
              </w:rPr>
              <w:t>Beaugrande</w:t>
            </w:r>
            <w:proofErr w:type="spellEnd"/>
            <w:r w:rsidRPr="00F926AF">
              <w:rPr>
                <w:rFonts w:ascii="Times New Roman" w:eastAsia="宋体" w:hAnsi="Times New Roman" w:cs="Times New Roman"/>
                <w:szCs w:val="24"/>
              </w:rPr>
              <w:t>程序模式探究《论语》英译本在</w:t>
            </w:r>
            <w:r w:rsidRPr="00F926AF">
              <w:rPr>
                <w:rFonts w:ascii="Times New Roman" w:eastAsia="宋体" w:hAnsi="Times New Roman" w:cs="Times New Roman"/>
                <w:szCs w:val="24"/>
              </w:rPr>
              <w:t>“</w:t>
            </w:r>
            <w:r w:rsidRPr="00F926AF">
              <w:rPr>
                <w:rFonts w:ascii="Times New Roman" w:eastAsia="宋体" w:hAnsi="Times New Roman" w:cs="Times New Roman"/>
                <w:szCs w:val="24"/>
              </w:rPr>
              <w:t>一带一路</w:t>
            </w:r>
            <w:r w:rsidRPr="00F926AF">
              <w:rPr>
                <w:rFonts w:ascii="Times New Roman" w:eastAsia="宋体" w:hAnsi="Times New Roman" w:cs="Times New Roman"/>
                <w:szCs w:val="24"/>
              </w:rPr>
              <w:t>”</w:t>
            </w:r>
            <w:r w:rsidRPr="00F926AF">
              <w:rPr>
                <w:rFonts w:ascii="Times New Roman" w:eastAsia="宋体" w:hAnsi="Times New Roman" w:cs="Times New Roman"/>
                <w:szCs w:val="24"/>
              </w:rPr>
              <w:t>国家的可接受性</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裴正薇</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王玲</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南京农业大学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郑</w:t>
            </w:r>
            <w:proofErr w:type="gramStart"/>
            <w:r w:rsidRPr="00F926AF">
              <w:rPr>
                <w:rFonts w:ascii="Times New Roman" w:eastAsia="宋体" w:hAnsi="Times New Roman" w:cs="Times New Roman"/>
                <w:szCs w:val="24"/>
              </w:rPr>
              <w:t>浩</w:t>
            </w:r>
            <w:proofErr w:type="gramEnd"/>
            <w:r w:rsidRPr="00F926AF">
              <w:rPr>
                <w:rFonts w:ascii="Times New Roman" w:eastAsia="宋体" w:hAnsi="Times New Roman" w:cs="Times New Roman"/>
                <w:szCs w:val="24"/>
              </w:rPr>
              <w:t>楠</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基于稻穗</w:t>
            </w:r>
            <w:r w:rsidRPr="00F926AF">
              <w:rPr>
                <w:rFonts w:ascii="Times New Roman" w:eastAsia="宋体" w:hAnsi="Times New Roman" w:cs="Times New Roman"/>
                <w:szCs w:val="24"/>
              </w:rPr>
              <w:t>2D</w:t>
            </w:r>
            <w:r w:rsidRPr="00F926AF">
              <w:rPr>
                <w:rFonts w:ascii="Times New Roman" w:eastAsia="宋体" w:hAnsi="Times New Roman" w:cs="Times New Roman"/>
                <w:szCs w:val="24"/>
              </w:rPr>
              <w:t>图像建模的水稻田间快速测产方法的研究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刘玉涛</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赵三琴</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南京农业大学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黄</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proofErr w:type="gramStart"/>
            <w:r w:rsidRPr="00F926AF">
              <w:rPr>
                <w:rFonts w:ascii="Times New Roman" w:eastAsia="宋体" w:hAnsi="Times New Roman" w:cs="Times New Roman"/>
                <w:szCs w:val="24"/>
              </w:rPr>
              <w:t>凯</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不同类型猪舍内环境颗粒物及微生物气溶胶的污染特征研究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李春梅</w:t>
            </w:r>
            <w:r w:rsidRPr="00F926AF">
              <w:rPr>
                <w:rFonts w:ascii="Times New Roman" w:eastAsia="宋体" w:hAnsi="Times New Roman" w:cs="Times New Roman" w:hint="eastAsia"/>
                <w:szCs w:val="24"/>
              </w:rPr>
              <w:t>/</w:t>
            </w:r>
            <w:proofErr w:type="gramStart"/>
            <w:r w:rsidRPr="00F926AF">
              <w:rPr>
                <w:rFonts w:ascii="Times New Roman" w:eastAsia="宋体" w:hAnsi="Times New Roman" w:cs="Times New Roman" w:hint="eastAsia"/>
                <w:szCs w:val="24"/>
              </w:rPr>
              <w:t>熊丰</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南京农业大学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凌</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南</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SD-PMA-</w:t>
            </w:r>
            <w:proofErr w:type="spellStart"/>
            <w:r w:rsidRPr="00F926AF">
              <w:rPr>
                <w:rFonts w:ascii="Times New Roman" w:eastAsia="宋体" w:hAnsi="Times New Roman" w:cs="Times New Roman"/>
                <w:szCs w:val="24"/>
              </w:rPr>
              <w:t>qPCR</w:t>
            </w:r>
            <w:proofErr w:type="spellEnd"/>
            <w:r w:rsidRPr="00F926AF">
              <w:rPr>
                <w:rFonts w:ascii="Times New Roman" w:eastAsia="宋体" w:hAnsi="Times New Roman" w:cs="Times New Roman" w:hint="eastAsia"/>
                <w:szCs w:val="24"/>
              </w:rPr>
              <w:t>副溶血弧菌活菌检测方法的建立及应用</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薛峰</w:t>
            </w:r>
            <w:r w:rsidRPr="00F926AF">
              <w:rPr>
                <w:rFonts w:ascii="Times New Roman" w:eastAsia="宋体" w:hAnsi="Times New Roman" w:cs="Times New Roman" w:hint="eastAsia"/>
                <w:szCs w:val="24"/>
              </w:rPr>
              <w:t>/</w:t>
            </w:r>
            <w:r w:rsidRPr="00F926AF">
              <w:rPr>
                <w:rFonts w:ascii="Times New Roman" w:eastAsia="宋体" w:hAnsi="Times New Roman" w:cs="Times New Roman" w:hint="eastAsia"/>
                <w:szCs w:val="24"/>
              </w:rPr>
              <w:t>蒋原</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南京农业大学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沙俊涛</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21" w:tgtFrame="_blank" w:history="1">
              <w:r w:rsidRPr="00F926AF">
                <w:rPr>
                  <w:rFonts w:ascii="Times New Roman" w:eastAsia="宋体" w:hAnsi="Times New Roman" w:cs="Times New Roman"/>
                  <w:szCs w:val="24"/>
                </w:rPr>
                <w:t>茶树凋落叶对菘蓝生长和生理生化的影响</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唐晓清</w:t>
            </w:r>
            <w:r w:rsidRPr="00F926AF">
              <w:rPr>
                <w:rFonts w:ascii="Times New Roman" w:eastAsia="宋体" w:hAnsi="Times New Roman" w:cs="Times New Roman"/>
                <w:szCs w:val="24"/>
              </w:rPr>
              <w:t>/</w:t>
            </w:r>
            <w:r w:rsidRPr="00F926AF">
              <w:rPr>
                <w:rFonts w:ascii="Times New Roman" w:eastAsia="宋体" w:hAnsi="Times New Roman" w:cs="Times New Roman"/>
                <w:szCs w:val="24"/>
              </w:rPr>
              <w:t>耿丽</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南京农业大学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汪轩如</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22" w:tgtFrame="_blank" w:history="1">
              <w:r w:rsidRPr="00F926AF">
                <w:rPr>
                  <w:rFonts w:ascii="Times New Roman" w:eastAsia="宋体" w:hAnsi="Times New Roman" w:cs="Times New Roman"/>
                  <w:szCs w:val="24"/>
                </w:rPr>
                <w:t>上市公司定向增发中利益输送行为及后果研究</w:t>
              </w:r>
              <w:r w:rsidRPr="00F926AF">
                <w:rPr>
                  <w:rFonts w:ascii="Times New Roman" w:eastAsia="宋体" w:hAnsi="Times New Roman" w:cs="Times New Roman"/>
                  <w:szCs w:val="24"/>
                </w:rPr>
                <w:t>——</w:t>
              </w:r>
              <w:r w:rsidRPr="00F926AF">
                <w:rPr>
                  <w:rFonts w:ascii="Times New Roman" w:eastAsia="宋体" w:hAnsi="Times New Roman" w:cs="Times New Roman"/>
                  <w:szCs w:val="24"/>
                </w:rPr>
                <w:t>以全通教育为例</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王怀明</w:t>
            </w:r>
            <w:r w:rsidRPr="00F926AF">
              <w:rPr>
                <w:rFonts w:ascii="Times New Roman" w:eastAsia="宋体" w:hAnsi="Times New Roman" w:cs="Times New Roman"/>
                <w:szCs w:val="24"/>
              </w:rPr>
              <w:t>/</w:t>
            </w:r>
            <w:r w:rsidRPr="00F926AF">
              <w:rPr>
                <w:rFonts w:ascii="Times New Roman" w:eastAsia="宋体" w:hAnsi="Times New Roman" w:cs="Times New Roman"/>
                <w:szCs w:val="24"/>
              </w:rPr>
              <w:t>陈宏青</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49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中国药科大学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张礼雅</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基于宫颈癌多组学数据的不同亚型比较分析</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言方荣</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中国药科大学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李茂如</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23" w:tgtFrame="_blank" w:history="1">
              <w:r w:rsidRPr="00F926AF">
                <w:rPr>
                  <w:rFonts w:ascii="Times New Roman" w:eastAsia="宋体" w:hAnsi="Times New Roman" w:cs="Times New Roman"/>
                  <w:szCs w:val="24"/>
                </w:rPr>
                <w:t>毛菊</w:t>
              </w:r>
              <w:proofErr w:type="gramStart"/>
              <w:r w:rsidRPr="00F926AF">
                <w:rPr>
                  <w:rFonts w:ascii="Times New Roman" w:eastAsia="宋体" w:hAnsi="Times New Roman" w:cs="Times New Roman"/>
                  <w:szCs w:val="24"/>
                </w:rPr>
                <w:t>苣</w:t>
              </w:r>
              <w:proofErr w:type="gramEnd"/>
              <w:r w:rsidRPr="00F926AF">
                <w:rPr>
                  <w:rFonts w:ascii="Times New Roman" w:eastAsia="宋体" w:hAnsi="Times New Roman" w:cs="Times New Roman"/>
                  <w:szCs w:val="24"/>
                </w:rPr>
                <w:t>药材质量标准研究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尚靖</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彭继先</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吴雨寒</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文本的</w:t>
            </w:r>
            <w:r w:rsidRPr="00F926AF">
              <w:rPr>
                <w:rFonts w:ascii="Times New Roman" w:eastAsia="宋体" w:hAnsi="Times New Roman" w:cs="Times New Roman"/>
                <w:szCs w:val="24"/>
              </w:rPr>
              <w:t>“</w:t>
            </w:r>
            <w:r w:rsidRPr="00F926AF">
              <w:rPr>
                <w:rFonts w:ascii="Times New Roman" w:eastAsia="宋体" w:hAnsi="Times New Roman" w:cs="Times New Roman"/>
                <w:szCs w:val="24"/>
              </w:rPr>
              <w:t>盗猎</w:t>
            </w:r>
            <w:r w:rsidRPr="00F926AF">
              <w:rPr>
                <w:rFonts w:ascii="Times New Roman" w:eastAsia="宋体" w:hAnsi="Times New Roman" w:cs="Times New Roman"/>
                <w:szCs w:val="24"/>
              </w:rPr>
              <w:t>”</w:t>
            </w:r>
            <w:r w:rsidRPr="00F926AF">
              <w:rPr>
                <w:rFonts w:ascii="Times New Roman" w:eastAsia="宋体" w:hAnsi="Times New Roman" w:cs="Times New Roman"/>
                <w:szCs w:val="24"/>
              </w:rPr>
              <w:t>与</w:t>
            </w:r>
            <w:r w:rsidRPr="00F926AF">
              <w:rPr>
                <w:rFonts w:ascii="Times New Roman" w:eastAsia="宋体" w:hAnsi="Times New Roman" w:cs="Times New Roman"/>
                <w:szCs w:val="24"/>
              </w:rPr>
              <w:t>“</w:t>
            </w:r>
            <w:r w:rsidRPr="00F926AF">
              <w:rPr>
                <w:rFonts w:ascii="Times New Roman" w:eastAsia="宋体" w:hAnsi="Times New Roman" w:cs="Times New Roman"/>
                <w:szCs w:val="24"/>
              </w:rPr>
              <w:t>重生</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同人创作的著作权侵权及其解决</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颜林</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毛洪权</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王红花</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论我国控烟立法中</w:t>
            </w:r>
            <w:r w:rsidRPr="00F926AF">
              <w:rPr>
                <w:rFonts w:ascii="Times New Roman" w:eastAsia="宋体" w:hAnsi="Times New Roman" w:cs="Times New Roman"/>
                <w:szCs w:val="24"/>
              </w:rPr>
              <w:t>“</w:t>
            </w:r>
            <w:r w:rsidRPr="00F926AF">
              <w:rPr>
                <w:rFonts w:ascii="Times New Roman" w:eastAsia="宋体" w:hAnsi="Times New Roman" w:cs="Times New Roman"/>
                <w:szCs w:val="24"/>
              </w:rPr>
              <w:t>公共场所</w:t>
            </w:r>
            <w:r w:rsidRPr="00F926AF">
              <w:rPr>
                <w:rFonts w:ascii="Times New Roman" w:eastAsia="宋体" w:hAnsi="Times New Roman" w:cs="Times New Roman"/>
                <w:szCs w:val="24"/>
              </w:rPr>
              <w:t>”</w:t>
            </w:r>
            <w:r w:rsidRPr="00F926AF">
              <w:rPr>
                <w:rFonts w:ascii="Times New Roman" w:eastAsia="宋体" w:hAnsi="Times New Roman" w:cs="Times New Roman"/>
                <w:szCs w:val="24"/>
              </w:rPr>
              <w:t>的界定</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韦宝平</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徐炜</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陈</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乾</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运用</w:t>
            </w:r>
            <w:r w:rsidRPr="00F926AF">
              <w:rPr>
                <w:rFonts w:ascii="Times New Roman" w:eastAsia="宋体" w:hAnsi="Times New Roman" w:cs="Times New Roman"/>
                <w:szCs w:val="24"/>
              </w:rPr>
              <w:t>AI</w:t>
            </w:r>
            <w:r w:rsidRPr="00F926AF">
              <w:rPr>
                <w:rFonts w:ascii="Times New Roman" w:eastAsia="宋体" w:hAnsi="Times New Roman" w:cs="Times New Roman"/>
                <w:szCs w:val="24"/>
              </w:rPr>
              <w:t>技术深化高中生人</w:t>
            </w:r>
            <w:proofErr w:type="gramStart"/>
            <w:r w:rsidRPr="00F926AF">
              <w:rPr>
                <w:rFonts w:ascii="Times New Roman" w:eastAsia="宋体" w:hAnsi="Times New Roman" w:cs="Times New Roman"/>
                <w:szCs w:val="24"/>
              </w:rPr>
              <w:t>技关系</w:t>
            </w:r>
            <w:proofErr w:type="gramEnd"/>
            <w:r w:rsidRPr="00F926AF">
              <w:rPr>
                <w:rFonts w:ascii="Times New Roman" w:eastAsia="宋体" w:hAnsi="Times New Roman" w:cs="Times New Roman"/>
                <w:szCs w:val="24"/>
              </w:rPr>
              <w:t>认识的实践研究</w:t>
            </w:r>
            <w:r w:rsidRPr="00F926AF">
              <w:rPr>
                <w:rFonts w:ascii="Times New Roman" w:eastAsia="宋体" w:hAnsi="Times New Roman" w:cs="Times New Roman"/>
                <w:szCs w:val="24"/>
              </w:rPr>
              <w:t>——</w:t>
            </w:r>
            <w:r w:rsidRPr="00F926AF">
              <w:rPr>
                <w:rFonts w:ascii="Times New Roman" w:eastAsia="宋体" w:hAnsi="Times New Roman" w:cs="Times New Roman"/>
                <w:szCs w:val="24"/>
              </w:rPr>
              <w:t>以</w:t>
            </w:r>
            <w:r w:rsidRPr="00F926AF">
              <w:rPr>
                <w:rFonts w:ascii="Times New Roman" w:eastAsia="宋体" w:hAnsi="Times New Roman" w:cs="Times New Roman"/>
                <w:szCs w:val="24"/>
              </w:rPr>
              <w:t>N</w:t>
            </w:r>
            <w:r w:rsidRPr="00F926AF">
              <w:rPr>
                <w:rFonts w:ascii="Times New Roman" w:eastAsia="宋体" w:hAnsi="Times New Roman" w:cs="Times New Roman"/>
                <w:szCs w:val="24"/>
              </w:rPr>
              <w:t>市</w:t>
            </w:r>
            <w:r w:rsidRPr="00F926AF">
              <w:rPr>
                <w:rFonts w:ascii="Times New Roman" w:eastAsia="宋体" w:hAnsi="Times New Roman" w:cs="Times New Roman"/>
                <w:szCs w:val="24"/>
              </w:rPr>
              <w:t>E</w:t>
            </w:r>
            <w:r w:rsidRPr="00F926AF">
              <w:rPr>
                <w:rFonts w:ascii="Times New Roman" w:eastAsia="宋体" w:hAnsi="Times New Roman" w:cs="Times New Roman"/>
                <w:szCs w:val="24"/>
              </w:rPr>
              <w:t>中学为例</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顾建军</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hint="eastAsia"/>
                <w:szCs w:val="24"/>
              </w:rPr>
              <w:t>刘海林</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丽</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课程统</w:t>
            </w:r>
            <w:proofErr w:type="gramStart"/>
            <w:r w:rsidRPr="00F926AF">
              <w:rPr>
                <w:rFonts w:ascii="Times New Roman" w:eastAsia="宋体" w:hAnsi="Times New Roman" w:cs="Times New Roman"/>
                <w:szCs w:val="24"/>
              </w:rPr>
              <w:t>整理念下的</w:t>
            </w:r>
            <w:proofErr w:type="gramEnd"/>
            <w:r w:rsidRPr="00F926AF">
              <w:rPr>
                <w:rFonts w:ascii="Times New Roman" w:eastAsia="宋体" w:hAnsi="Times New Roman" w:cs="Times New Roman"/>
                <w:szCs w:val="24"/>
              </w:rPr>
              <w:t>幼儿</w:t>
            </w:r>
            <w:r w:rsidRPr="00F926AF">
              <w:rPr>
                <w:rFonts w:ascii="Times New Roman" w:eastAsia="宋体" w:hAnsi="Times New Roman" w:cs="Times New Roman"/>
                <w:szCs w:val="24"/>
              </w:rPr>
              <w:t>STEM</w:t>
            </w:r>
            <w:r w:rsidRPr="00F926AF">
              <w:rPr>
                <w:rFonts w:ascii="Times New Roman" w:eastAsia="宋体" w:hAnsi="Times New Roman" w:cs="Times New Roman"/>
                <w:szCs w:val="24"/>
              </w:rPr>
              <w:t>活动研究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虞永平</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hint="eastAsia"/>
                <w:szCs w:val="24"/>
              </w:rPr>
              <w:t>章丽</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桐</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电子竞技运动员视空间信息选择的实验研究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邓铸</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hint="eastAsia"/>
                <w:szCs w:val="24"/>
              </w:rPr>
              <w:t>刘凌英</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李梦斐</w:t>
            </w:r>
          </w:p>
        </w:tc>
        <w:tc>
          <w:tcPr>
            <w:tcW w:w="4961" w:type="dxa"/>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弹幕对视频</w:t>
            </w:r>
            <w:proofErr w:type="gramEnd"/>
            <w:r w:rsidRPr="00F926AF">
              <w:rPr>
                <w:rFonts w:ascii="Times New Roman" w:eastAsia="宋体" w:hAnsi="Times New Roman" w:cs="Times New Roman"/>
                <w:szCs w:val="24"/>
              </w:rPr>
              <w:t>广告加工效果的影响</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陈庆荣</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周季红</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张逸舟</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另类偶像养成下的王菊粉丝互动研究</w:t>
            </w:r>
            <w:r w:rsidRPr="00F926AF">
              <w:rPr>
                <w:rFonts w:ascii="Times New Roman" w:eastAsia="宋体" w:hAnsi="Times New Roman" w:cs="Times New Roman"/>
                <w:szCs w:val="24"/>
              </w:rPr>
              <w:t>——</w:t>
            </w:r>
            <w:r w:rsidRPr="00F926AF">
              <w:rPr>
                <w:rFonts w:ascii="Times New Roman" w:eastAsia="宋体" w:hAnsi="Times New Roman" w:cs="Times New Roman"/>
                <w:szCs w:val="24"/>
              </w:rPr>
              <w:t>基于互动仪式链视角</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张雷</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刘庆传</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lastRenderedPageBreak/>
              <w:t>58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李德林</w:t>
            </w:r>
          </w:p>
        </w:tc>
        <w:tc>
          <w:tcPr>
            <w:tcW w:w="4961" w:type="dxa"/>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光场偏振</w:t>
            </w:r>
            <w:proofErr w:type="gramEnd"/>
            <w:r w:rsidRPr="00F926AF">
              <w:rPr>
                <w:rFonts w:ascii="Times New Roman" w:eastAsia="宋体" w:hAnsi="Times New Roman" w:cs="Times New Roman"/>
                <w:szCs w:val="24"/>
              </w:rPr>
              <w:t>调制及其在光学成像中的应用</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聂守平</w:t>
            </w:r>
            <w:r w:rsidRPr="00F926AF">
              <w:rPr>
                <w:rFonts w:ascii="Times New Roman" w:eastAsia="宋体" w:hAnsi="Times New Roman" w:cs="Times New Roman"/>
                <w:szCs w:val="24"/>
              </w:rPr>
              <w:t>/</w:t>
            </w:r>
            <w:r w:rsidRPr="00F926AF">
              <w:rPr>
                <w:rFonts w:ascii="Times New Roman" w:eastAsia="宋体" w:hAnsi="Times New Roman" w:cs="Times New Roman"/>
                <w:szCs w:val="24"/>
              </w:rPr>
              <w:t>袁操今</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59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张佳</w:t>
            </w:r>
            <w:proofErr w:type="gramStart"/>
            <w:r w:rsidRPr="00F926AF">
              <w:rPr>
                <w:rFonts w:ascii="Times New Roman" w:eastAsia="宋体" w:hAnsi="Times New Roman" w:cs="Times New Roman"/>
                <w:szCs w:val="24"/>
              </w:rPr>
              <w:t>佳</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杂交黄</w:t>
            </w:r>
            <w:proofErr w:type="gramStart"/>
            <w:r w:rsidRPr="00F926AF">
              <w:rPr>
                <w:rFonts w:ascii="Times New Roman" w:eastAsia="宋体" w:hAnsi="Times New Roman" w:cs="Times New Roman"/>
                <w:szCs w:val="24"/>
              </w:rPr>
              <w:t>颡</w:t>
            </w:r>
            <w:proofErr w:type="gramEnd"/>
            <w:r w:rsidRPr="00F926AF">
              <w:rPr>
                <w:rFonts w:ascii="Times New Roman" w:eastAsia="宋体" w:hAnsi="Times New Roman" w:cs="Times New Roman"/>
                <w:szCs w:val="24"/>
              </w:rPr>
              <w:t>鱼</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黄优</w:t>
            </w:r>
            <w:r w:rsidRPr="00F926AF">
              <w:rPr>
                <w:rFonts w:ascii="Times New Roman" w:eastAsia="宋体" w:hAnsi="Times New Roman" w:cs="Times New Roman"/>
                <w:szCs w:val="24"/>
              </w:rPr>
              <w:t>1</w:t>
            </w:r>
            <w:r w:rsidRPr="00F926AF">
              <w:rPr>
                <w:rFonts w:ascii="Times New Roman" w:eastAsia="宋体" w:hAnsi="Times New Roman" w:cs="Times New Roman" w:hint="eastAsia"/>
                <w:szCs w:val="24"/>
              </w:rPr>
              <w:t>号</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杂种优势的初步研究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尹绍武</w:t>
            </w:r>
            <w:r w:rsidRPr="00F926AF">
              <w:rPr>
                <w:rFonts w:ascii="Times New Roman" w:eastAsia="宋体" w:hAnsi="Times New Roman" w:cs="Times New Roman" w:hint="eastAsia"/>
                <w:szCs w:val="24"/>
              </w:rPr>
              <w:t>/</w:t>
            </w:r>
            <w:r w:rsidRPr="00F926AF">
              <w:rPr>
                <w:rFonts w:ascii="Times New Roman" w:eastAsia="宋体" w:hAnsi="Times New Roman" w:cs="Times New Roman" w:hint="eastAsia"/>
                <w:szCs w:val="24"/>
              </w:rPr>
              <w:t>周国勤</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董卡茜</w:t>
            </w:r>
          </w:p>
        </w:tc>
        <w:tc>
          <w:tcPr>
            <w:tcW w:w="4961" w:type="dxa"/>
            <w:vAlign w:val="center"/>
          </w:tcPr>
          <w:p w:rsidR="00F926AF" w:rsidRPr="00F926AF" w:rsidRDefault="00F926AF" w:rsidP="00F926AF">
            <w:pPr>
              <w:rPr>
                <w:rFonts w:ascii="Times New Roman" w:eastAsia="宋体" w:hAnsi="Times New Roman" w:cs="Times New Roman"/>
                <w:szCs w:val="24"/>
              </w:rPr>
            </w:pPr>
            <w:hyperlink r:id="rId24" w:tgtFrame="_blank" w:history="1">
              <w:r w:rsidRPr="00F926AF">
                <w:rPr>
                  <w:rFonts w:ascii="Times New Roman" w:eastAsia="宋体" w:hAnsi="Times New Roman" w:cs="Times New Roman"/>
                  <w:szCs w:val="24"/>
                </w:rPr>
                <w:t>基于生命周期的</w:t>
              </w:r>
              <w:r w:rsidRPr="00F926AF">
                <w:rPr>
                  <w:rFonts w:ascii="Times New Roman" w:eastAsia="宋体" w:hAnsi="Times New Roman" w:cs="Times New Roman"/>
                  <w:szCs w:val="24"/>
                </w:rPr>
                <w:t>S</w:t>
              </w:r>
              <w:r w:rsidRPr="00F926AF">
                <w:rPr>
                  <w:rFonts w:ascii="Times New Roman" w:eastAsia="宋体" w:hAnsi="Times New Roman" w:cs="Times New Roman"/>
                  <w:szCs w:val="24"/>
                </w:rPr>
                <w:t>公司税收筹划研究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白俊红</w:t>
            </w:r>
            <w:r w:rsidRPr="00F926AF">
              <w:rPr>
                <w:rFonts w:ascii="Times New Roman" w:eastAsia="宋体" w:hAnsi="Times New Roman" w:cs="Times New Roman"/>
                <w:szCs w:val="24"/>
              </w:rPr>
              <w:t>/</w:t>
            </w:r>
            <w:r w:rsidRPr="00F926AF">
              <w:rPr>
                <w:rFonts w:ascii="Times New Roman" w:eastAsia="宋体" w:hAnsi="Times New Roman" w:cs="Times New Roman"/>
                <w:szCs w:val="24"/>
              </w:rPr>
              <w:t>吴悦</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彭昕宁</w:t>
            </w:r>
          </w:p>
        </w:tc>
        <w:tc>
          <w:tcPr>
            <w:tcW w:w="4961" w:type="dxa"/>
            <w:vAlign w:val="center"/>
          </w:tcPr>
          <w:p w:rsidR="00F926AF" w:rsidRPr="00F926AF" w:rsidRDefault="00F926AF" w:rsidP="00F926AF">
            <w:pPr>
              <w:rPr>
                <w:rFonts w:ascii="Times New Roman" w:eastAsia="宋体" w:hAnsi="Times New Roman" w:cs="Times New Roman"/>
                <w:szCs w:val="24"/>
              </w:rPr>
            </w:pPr>
            <w:hyperlink r:id="rId25" w:tgtFrame="_blank" w:history="1">
              <w:r w:rsidRPr="00F926AF">
                <w:rPr>
                  <w:rFonts w:ascii="Times New Roman" w:eastAsia="宋体" w:hAnsi="Times New Roman" w:cs="Times New Roman"/>
                  <w:szCs w:val="24"/>
                </w:rPr>
                <w:t>W</w:t>
              </w:r>
              <w:r w:rsidRPr="00F926AF">
                <w:rPr>
                  <w:rFonts w:ascii="Times New Roman" w:eastAsia="宋体" w:hAnsi="Times New Roman" w:cs="Times New Roman"/>
                  <w:szCs w:val="24"/>
                </w:rPr>
                <w:t>市税务稽查业务流程优化研究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李金生</w:t>
            </w:r>
            <w:r w:rsidRPr="00F926AF">
              <w:rPr>
                <w:rFonts w:ascii="Times New Roman" w:eastAsia="宋体" w:hAnsi="Times New Roman" w:cs="Times New Roman"/>
                <w:szCs w:val="24"/>
              </w:rPr>
              <w:t>/</w:t>
            </w:r>
            <w:r w:rsidRPr="00F926AF">
              <w:rPr>
                <w:rFonts w:ascii="Times New Roman" w:eastAsia="宋体" w:hAnsi="Times New Roman" w:cs="Times New Roman"/>
                <w:szCs w:val="24"/>
              </w:rPr>
              <w:t>王志宏</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冯</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庆</w:t>
            </w:r>
          </w:p>
        </w:tc>
        <w:tc>
          <w:tcPr>
            <w:tcW w:w="4961" w:type="dxa"/>
            <w:vAlign w:val="center"/>
          </w:tcPr>
          <w:p w:rsidR="00F926AF" w:rsidRPr="00F926AF" w:rsidRDefault="00F926AF" w:rsidP="00F926AF">
            <w:pPr>
              <w:rPr>
                <w:rFonts w:ascii="Times New Roman" w:eastAsia="宋体" w:hAnsi="Times New Roman" w:cs="Times New Roman"/>
                <w:szCs w:val="24"/>
              </w:rPr>
            </w:pPr>
            <w:hyperlink r:id="rId26" w:tgtFrame="_blank" w:history="1">
              <w:r w:rsidRPr="00F926AF">
                <w:rPr>
                  <w:rFonts w:ascii="Times New Roman" w:eastAsia="宋体" w:hAnsi="Times New Roman" w:cs="Times New Roman"/>
                  <w:szCs w:val="24"/>
                </w:rPr>
                <w:t>利于低碳可达的有轨电车站点周边城市空间优化研究</w:t>
              </w:r>
              <w:r w:rsidRPr="00F926AF">
                <w:rPr>
                  <w:rFonts w:ascii="Times New Roman" w:eastAsia="宋体" w:hAnsi="Times New Roman" w:cs="Times New Roman"/>
                  <w:szCs w:val="24"/>
                </w:rPr>
                <w:t>——</w:t>
              </w:r>
              <w:r w:rsidRPr="00F926AF">
                <w:rPr>
                  <w:rFonts w:ascii="Times New Roman" w:eastAsia="宋体" w:hAnsi="Times New Roman" w:cs="Times New Roman"/>
                  <w:szCs w:val="24"/>
                </w:rPr>
                <w:t>以苏州有轨电车</w:t>
              </w:r>
              <w:r w:rsidRPr="00F926AF">
                <w:rPr>
                  <w:rFonts w:ascii="Times New Roman" w:eastAsia="宋体" w:hAnsi="Times New Roman" w:cs="Times New Roman"/>
                  <w:szCs w:val="24"/>
                </w:rPr>
                <w:t>1</w:t>
              </w:r>
              <w:r w:rsidRPr="00F926AF">
                <w:rPr>
                  <w:rFonts w:ascii="Times New Roman" w:eastAsia="宋体" w:hAnsi="Times New Roman" w:cs="Times New Roman"/>
                  <w:szCs w:val="24"/>
                </w:rPr>
                <w:t>号线为例</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钱才云</w:t>
            </w:r>
            <w:proofErr w:type="gramEnd"/>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孙友波</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南京工业大学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王</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锐</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界面合成法制备共价有机框架分离膜的研究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汪勇</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周群</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南京工业大学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沈</w:t>
            </w:r>
            <w:proofErr w:type="gramStart"/>
            <w:r w:rsidRPr="00F926AF">
              <w:rPr>
                <w:rFonts w:ascii="Times New Roman" w:eastAsia="宋体" w:hAnsi="Times New Roman" w:cs="Times New Roman" w:hint="eastAsia"/>
                <w:szCs w:val="24"/>
              </w:rPr>
              <w:t>世</w:t>
            </w:r>
            <w:proofErr w:type="gramEnd"/>
            <w:r w:rsidRPr="00F926AF">
              <w:rPr>
                <w:rFonts w:ascii="Times New Roman" w:eastAsia="宋体" w:hAnsi="Times New Roman" w:cs="Times New Roman" w:hint="eastAsia"/>
                <w:szCs w:val="24"/>
              </w:rPr>
              <w:t>静</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三元可燃混合液体自燃温度的</w:t>
            </w:r>
            <w:r w:rsidRPr="00F926AF">
              <w:rPr>
                <w:rFonts w:ascii="Times New Roman" w:eastAsia="宋体" w:hAnsi="Times New Roman" w:cs="Times New Roman"/>
                <w:szCs w:val="24"/>
              </w:rPr>
              <w:t>M-QSPR</w:t>
            </w:r>
            <w:r w:rsidRPr="00F926AF">
              <w:rPr>
                <w:rFonts w:ascii="Times New Roman" w:eastAsia="宋体" w:hAnsi="Times New Roman" w:cs="Times New Roman"/>
                <w:szCs w:val="24"/>
              </w:rPr>
              <w:t>及联合自燃作用研究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潘勇</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杨德俊</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浦鸣杰</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双相等</w:t>
            </w:r>
            <w:proofErr w:type="gramStart"/>
            <w:r w:rsidRPr="00F926AF">
              <w:rPr>
                <w:rFonts w:ascii="Times New Roman" w:eastAsia="宋体" w:hAnsi="Times New Roman" w:cs="Times New Roman"/>
                <w:szCs w:val="24"/>
              </w:rPr>
              <w:t>轴纳晶</w:t>
            </w:r>
            <w:proofErr w:type="spellStart"/>
            <w:proofErr w:type="gramEnd"/>
            <w:r w:rsidRPr="00F926AF">
              <w:rPr>
                <w:rFonts w:ascii="Times New Roman" w:eastAsia="宋体" w:hAnsi="Times New Roman" w:cs="Times New Roman"/>
                <w:szCs w:val="24"/>
              </w:rPr>
              <w:t>AgCu</w:t>
            </w:r>
            <w:proofErr w:type="spellEnd"/>
            <w:r w:rsidRPr="00F926AF">
              <w:rPr>
                <w:rFonts w:ascii="Times New Roman" w:eastAsia="宋体" w:hAnsi="Times New Roman" w:cs="Times New Roman"/>
                <w:szCs w:val="24"/>
              </w:rPr>
              <w:t>合金的力学行为研究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周剑秋</w:t>
            </w:r>
            <w:r w:rsidRPr="00F926AF">
              <w:rPr>
                <w:rFonts w:ascii="Times New Roman" w:eastAsia="宋体" w:hAnsi="Times New Roman" w:cs="Times New Roman"/>
                <w:szCs w:val="24"/>
              </w:rPr>
              <w:t>/</w:t>
            </w:r>
            <w:r w:rsidRPr="00F926AF">
              <w:rPr>
                <w:rFonts w:ascii="Times New Roman" w:eastAsia="宋体" w:hAnsi="Times New Roman" w:cs="Times New Roman"/>
                <w:szCs w:val="24"/>
              </w:rPr>
              <w:t>韩浚</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万云磊</w:t>
            </w:r>
          </w:p>
        </w:tc>
        <w:tc>
          <w:tcPr>
            <w:tcW w:w="4961" w:type="dxa"/>
            <w:vAlign w:val="center"/>
          </w:tcPr>
          <w:p w:rsidR="00F926AF" w:rsidRPr="00F926AF" w:rsidRDefault="00F926AF" w:rsidP="00F926AF">
            <w:pPr>
              <w:rPr>
                <w:rFonts w:ascii="Times New Roman" w:eastAsia="宋体" w:hAnsi="Times New Roman" w:cs="Times New Roman"/>
                <w:szCs w:val="24"/>
              </w:rPr>
            </w:pPr>
            <w:hyperlink r:id="rId27" w:tgtFrame="_blank" w:history="1">
              <w:r w:rsidRPr="00F926AF">
                <w:rPr>
                  <w:rFonts w:ascii="Times New Roman" w:eastAsia="宋体" w:hAnsi="Times New Roman" w:cs="Times New Roman"/>
                  <w:szCs w:val="24"/>
                </w:rPr>
                <w:t>船</w:t>
              </w:r>
              <w:proofErr w:type="gramStart"/>
              <w:r w:rsidRPr="00F926AF">
                <w:rPr>
                  <w:rFonts w:ascii="Times New Roman" w:eastAsia="宋体" w:hAnsi="Times New Roman" w:cs="Times New Roman"/>
                  <w:szCs w:val="24"/>
                </w:rPr>
                <w:t>撞作用</w:t>
              </w:r>
              <w:proofErr w:type="gramEnd"/>
              <w:r w:rsidRPr="00F926AF">
                <w:rPr>
                  <w:rFonts w:ascii="Times New Roman" w:eastAsia="宋体" w:hAnsi="Times New Roman" w:cs="Times New Roman"/>
                  <w:szCs w:val="24"/>
                </w:rPr>
                <w:t>下节段拼装桥墩的动力响应与破坏模式</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方海</w:t>
            </w:r>
            <w:r w:rsidRPr="00F926AF">
              <w:rPr>
                <w:rFonts w:ascii="Times New Roman" w:eastAsia="宋体" w:hAnsi="Times New Roman" w:cs="Times New Roman"/>
                <w:szCs w:val="24"/>
              </w:rPr>
              <w:t>/</w:t>
            </w:r>
            <w:r w:rsidRPr="00F926AF">
              <w:rPr>
                <w:rFonts w:ascii="Times New Roman" w:eastAsia="宋体" w:hAnsi="Times New Roman" w:cs="Times New Roman"/>
                <w:szCs w:val="24"/>
              </w:rPr>
              <w:t>庄勇</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proofErr w:type="gramStart"/>
            <w:r w:rsidRPr="00F926AF">
              <w:rPr>
                <w:rFonts w:ascii="Times New Roman" w:eastAsia="宋体" w:hAnsi="Times New Roman" w:cs="Times New Roman"/>
                <w:szCs w:val="24"/>
              </w:rPr>
              <w:t>岚</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28" w:tgtFrame="_blank" w:history="1">
              <w:r w:rsidRPr="00F926AF">
                <w:rPr>
                  <w:rFonts w:ascii="Times New Roman" w:eastAsia="宋体" w:hAnsi="Times New Roman" w:cs="Times New Roman"/>
                  <w:szCs w:val="24"/>
                </w:rPr>
                <w:t>骨软骨多肽水凝胶仿生支架的制备及性能研究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朱颐申</w:t>
            </w:r>
            <w:r w:rsidRPr="00F926AF">
              <w:rPr>
                <w:rFonts w:ascii="Times New Roman" w:eastAsia="宋体" w:hAnsi="Times New Roman" w:cs="Times New Roman"/>
                <w:szCs w:val="24"/>
              </w:rPr>
              <w:t>/</w:t>
            </w:r>
            <w:r w:rsidRPr="00F926AF">
              <w:rPr>
                <w:rFonts w:ascii="Times New Roman" w:eastAsia="宋体" w:hAnsi="Times New Roman" w:cs="Times New Roman"/>
                <w:szCs w:val="24"/>
              </w:rPr>
              <w:t>姚庆强</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林超霸</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29" w:tgtFrame="_blank" w:history="1">
              <w:r w:rsidRPr="00F926AF">
                <w:rPr>
                  <w:rFonts w:ascii="Times New Roman" w:eastAsia="宋体" w:hAnsi="Times New Roman" w:cs="Times New Roman"/>
                  <w:szCs w:val="24"/>
                </w:rPr>
                <w:t>电化学强化污泥厌氧产甲烷同步降解菲的研究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周俊</w:t>
            </w:r>
            <w:r w:rsidRPr="00F926AF">
              <w:rPr>
                <w:rFonts w:ascii="Times New Roman" w:eastAsia="宋体" w:hAnsi="Times New Roman" w:cs="Times New Roman"/>
                <w:szCs w:val="24"/>
              </w:rPr>
              <w:t>/</w:t>
            </w:r>
            <w:r w:rsidRPr="00F926AF">
              <w:rPr>
                <w:rFonts w:ascii="Times New Roman" w:eastAsia="宋体" w:hAnsi="Times New Roman" w:cs="Times New Roman"/>
                <w:szCs w:val="24"/>
              </w:rPr>
              <w:t>杨蕴毅</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69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南京工业大学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王杰朋</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30" w:tgtFrame="_blank" w:history="1">
              <w:r w:rsidRPr="00F926AF">
                <w:rPr>
                  <w:rFonts w:ascii="Times New Roman" w:eastAsia="宋体" w:hAnsi="Times New Roman" w:cs="Times New Roman"/>
                  <w:szCs w:val="24"/>
                </w:rPr>
                <w:t>物流金融网络视角下交易对手信用风险传染模型研究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陈庭强</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张开朗</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公</w:t>
            </w:r>
            <w:proofErr w:type="gramStart"/>
            <w:r w:rsidRPr="00F926AF">
              <w:rPr>
                <w:rFonts w:ascii="Times New Roman" w:eastAsia="宋体" w:hAnsi="Times New Roman" w:cs="Times New Roman"/>
                <w:szCs w:val="24"/>
              </w:rPr>
              <w:t>彦婷</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基于苯并噻吩小分子非富勒</w:t>
            </w:r>
            <w:proofErr w:type="gramStart"/>
            <w:r w:rsidRPr="00F926AF">
              <w:rPr>
                <w:rFonts w:ascii="Times New Roman" w:eastAsia="宋体" w:hAnsi="Times New Roman" w:cs="Times New Roman"/>
                <w:szCs w:val="24"/>
              </w:rPr>
              <w:t>烯</w:t>
            </w:r>
            <w:proofErr w:type="gramEnd"/>
            <w:r w:rsidRPr="00F926AF">
              <w:rPr>
                <w:rFonts w:ascii="Times New Roman" w:eastAsia="宋体" w:hAnsi="Times New Roman" w:cs="Times New Roman"/>
                <w:szCs w:val="24"/>
              </w:rPr>
              <w:t>受体材料设计合成与性能研究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赖文勇</w:t>
            </w:r>
            <w:r w:rsidRPr="00F926AF">
              <w:rPr>
                <w:rFonts w:ascii="Times New Roman" w:eastAsia="宋体" w:hAnsi="Times New Roman" w:cs="Times New Roman"/>
                <w:szCs w:val="24"/>
              </w:rPr>
              <w:t>/</w:t>
            </w:r>
            <w:r w:rsidRPr="00F926AF">
              <w:rPr>
                <w:rFonts w:ascii="Times New Roman" w:eastAsia="宋体" w:hAnsi="Times New Roman" w:cs="Times New Roman"/>
                <w:szCs w:val="24"/>
              </w:rPr>
              <w:t>张剑锋</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杭</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杰</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集成对抗性机器学习及其应用研究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李云</w:t>
            </w:r>
            <w:r w:rsidRPr="00F926AF">
              <w:rPr>
                <w:rFonts w:ascii="Times New Roman" w:eastAsia="宋体" w:hAnsi="Times New Roman" w:cs="Times New Roman"/>
                <w:szCs w:val="24"/>
              </w:rPr>
              <w:t>/</w:t>
            </w:r>
            <w:r w:rsidRPr="00F926AF">
              <w:rPr>
                <w:rFonts w:ascii="Times New Roman" w:eastAsia="宋体" w:hAnsi="Times New Roman" w:cs="Times New Roman"/>
                <w:szCs w:val="24"/>
              </w:rPr>
              <w:t>张建</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饶正强</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面向任务扩散和用户兼容性的</w:t>
            </w:r>
            <w:proofErr w:type="gramStart"/>
            <w:r w:rsidRPr="00F926AF">
              <w:rPr>
                <w:rFonts w:ascii="Times New Roman" w:eastAsia="宋体" w:hAnsi="Times New Roman" w:cs="Times New Roman"/>
                <w:szCs w:val="24"/>
              </w:rPr>
              <w:t>移动群智感知</w:t>
            </w:r>
            <w:proofErr w:type="gramEnd"/>
            <w:r w:rsidRPr="00F926AF">
              <w:rPr>
                <w:rFonts w:ascii="Times New Roman" w:eastAsia="宋体" w:hAnsi="Times New Roman" w:cs="Times New Roman"/>
                <w:szCs w:val="24"/>
              </w:rPr>
              <w:t>激励机制设计</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徐佳</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张小菊</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鼎</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w:t>
            </w:r>
            <w:r w:rsidRPr="00F926AF">
              <w:rPr>
                <w:rFonts w:ascii="Times New Roman" w:eastAsia="宋体" w:hAnsi="Times New Roman" w:cs="Times New Roman"/>
                <w:szCs w:val="24"/>
              </w:rPr>
              <w:t>SPAD</w:t>
            </w:r>
            <w:r w:rsidRPr="00F926AF">
              <w:rPr>
                <w:rFonts w:ascii="Times New Roman" w:eastAsia="宋体" w:hAnsi="Times New Roman" w:cs="Times New Roman"/>
                <w:szCs w:val="24"/>
              </w:rPr>
              <w:t>器件的快速</w:t>
            </w:r>
            <w:r w:rsidRPr="00F926AF">
              <w:rPr>
                <w:rFonts w:ascii="Times New Roman" w:eastAsia="宋体" w:hAnsi="Times New Roman" w:cs="Times New Roman"/>
                <w:szCs w:val="24"/>
              </w:rPr>
              <w:t>FLIM</w:t>
            </w:r>
            <w:r w:rsidRPr="00F926AF">
              <w:rPr>
                <w:rFonts w:ascii="Times New Roman" w:eastAsia="宋体" w:hAnsi="Times New Roman" w:cs="Times New Roman"/>
                <w:szCs w:val="24"/>
              </w:rPr>
              <w:t>探测器研究与设计</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徐跃</w:t>
            </w:r>
            <w:r w:rsidRPr="00F926AF">
              <w:rPr>
                <w:rFonts w:ascii="Times New Roman" w:eastAsia="宋体" w:hAnsi="Times New Roman" w:cs="Times New Roman"/>
                <w:szCs w:val="24"/>
              </w:rPr>
              <w:t>/</w:t>
            </w:r>
            <w:r w:rsidRPr="00F926AF">
              <w:rPr>
                <w:rFonts w:ascii="Times New Roman" w:eastAsia="宋体" w:hAnsi="Times New Roman" w:cs="Times New Roman"/>
                <w:szCs w:val="24"/>
              </w:rPr>
              <w:t>廖浩勤</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蔡</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宇</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全光纤超快柱矢量光锁模激光器</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张祖兴</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周军</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高文</w:t>
            </w:r>
            <w:proofErr w:type="gramStart"/>
            <w:r w:rsidRPr="00F926AF">
              <w:rPr>
                <w:rFonts w:ascii="Times New Roman" w:eastAsia="宋体" w:hAnsi="Times New Roman" w:cs="Times New Roman"/>
                <w:szCs w:val="24"/>
              </w:rPr>
              <w:t>彧</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31" w:tgtFrame="_blank" w:history="1">
              <w:r w:rsidRPr="00F926AF">
                <w:rPr>
                  <w:rFonts w:ascii="Times New Roman" w:eastAsia="宋体" w:hAnsi="Times New Roman" w:cs="Times New Roman"/>
                  <w:szCs w:val="24"/>
                </w:rPr>
                <w:t>基于万科的上市公司反并购研究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秦军</w:t>
            </w:r>
            <w:r w:rsidRPr="00F926AF">
              <w:rPr>
                <w:rFonts w:ascii="Times New Roman" w:eastAsia="宋体" w:hAnsi="Times New Roman" w:cs="Times New Roman"/>
                <w:szCs w:val="24"/>
              </w:rPr>
              <w:t>/</w:t>
            </w:r>
            <w:r w:rsidRPr="00F926AF">
              <w:rPr>
                <w:rFonts w:ascii="Times New Roman" w:eastAsia="宋体" w:hAnsi="Times New Roman" w:cs="Times New Roman"/>
                <w:szCs w:val="24"/>
              </w:rPr>
              <w:t>孙庆</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南京邮电大学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高菁菁</w:t>
            </w:r>
          </w:p>
        </w:tc>
        <w:tc>
          <w:tcPr>
            <w:tcW w:w="4961" w:type="dxa"/>
            <w:vAlign w:val="center"/>
          </w:tcPr>
          <w:p w:rsidR="00F926AF" w:rsidRPr="00F926AF" w:rsidRDefault="00F926AF" w:rsidP="00F926AF">
            <w:pPr>
              <w:rPr>
                <w:rFonts w:ascii="Times New Roman" w:eastAsia="宋体" w:hAnsi="Times New Roman" w:cs="Times New Roman"/>
                <w:szCs w:val="24"/>
              </w:rPr>
            </w:pPr>
            <w:hyperlink r:id="rId32" w:tgtFrame="_blank" w:history="1">
              <w:r w:rsidRPr="00F926AF">
                <w:rPr>
                  <w:rFonts w:ascii="Times New Roman" w:eastAsia="宋体" w:hAnsi="Times New Roman" w:cs="Times New Roman"/>
                  <w:szCs w:val="24"/>
                </w:rPr>
                <w:t>产品设计视阈下</w:t>
              </w:r>
              <w:r w:rsidRPr="00F926AF">
                <w:rPr>
                  <w:rFonts w:ascii="Times New Roman" w:eastAsia="宋体" w:hAnsi="Times New Roman" w:cs="Times New Roman"/>
                  <w:szCs w:val="24"/>
                </w:rPr>
                <w:t>HX</w:t>
              </w:r>
              <w:r w:rsidRPr="00F926AF">
                <w:rPr>
                  <w:rFonts w:ascii="Times New Roman" w:eastAsia="宋体" w:hAnsi="Times New Roman" w:cs="Times New Roman"/>
                  <w:szCs w:val="24"/>
                </w:rPr>
                <w:t>食品集团发展战略研究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黄卫东</w:t>
            </w:r>
            <w:r w:rsidRPr="00F926AF">
              <w:rPr>
                <w:rFonts w:ascii="Times New Roman" w:eastAsia="宋体" w:hAnsi="Times New Roman" w:cs="Times New Roman"/>
                <w:szCs w:val="24"/>
              </w:rPr>
              <w:t>/</w:t>
            </w:r>
            <w:r w:rsidRPr="00F926AF">
              <w:rPr>
                <w:rFonts w:ascii="Times New Roman" w:eastAsia="宋体" w:hAnsi="Times New Roman" w:cs="Times New Roman"/>
                <w:szCs w:val="24"/>
              </w:rPr>
              <w:t>朱万明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南京信息工程大学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董丹</w:t>
            </w:r>
            <w:proofErr w:type="gramStart"/>
            <w:r w:rsidRPr="00F926AF">
              <w:rPr>
                <w:rFonts w:ascii="Times New Roman" w:eastAsia="宋体" w:hAnsi="Times New Roman" w:cs="Times New Roman" w:hint="eastAsia"/>
                <w:szCs w:val="24"/>
              </w:rPr>
              <w:t>丹</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文本类型理论视角下气象科技文本的翻译实践报告</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孙传玲</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hint="eastAsia"/>
                <w:szCs w:val="24"/>
              </w:rPr>
              <w:t>朱琴</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lastRenderedPageBreak/>
              <w:t>78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南京林业大学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孙铭君</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木质林产品</w:t>
            </w:r>
            <w:proofErr w:type="gramStart"/>
            <w:r w:rsidRPr="00F926AF">
              <w:rPr>
                <w:rFonts w:ascii="Times New Roman" w:eastAsia="宋体" w:hAnsi="Times New Roman" w:cs="Times New Roman"/>
                <w:szCs w:val="24"/>
              </w:rPr>
              <w:t>供应链碳汇融</w:t>
            </w:r>
            <w:proofErr w:type="gramEnd"/>
            <w:r w:rsidRPr="00F926AF">
              <w:rPr>
                <w:rFonts w:ascii="Times New Roman" w:eastAsia="宋体" w:hAnsi="Times New Roman" w:cs="Times New Roman"/>
                <w:szCs w:val="24"/>
              </w:rPr>
              <w:t>资策略及引导政策研究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彭红军</w:t>
            </w:r>
            <w:r w:rsidRPr="00F926AF">
              <w:rPr>
                <w:rFonts w:ascii="Times New Roman" w:eastAsia="宋体" w:hAnsi="Times New Roman" w:cs="Times New Roman" w:hint="eastAsia"/>
                <w:szCs w:val="24"/>
              </w:rPr>
              <w:t>/</w:t>
            </w:r>
            <w:r w:rsidRPr="00F926AF">
              <w:rPr>
                <w:rFonts w:ascii="Times New Roman" w:eastAsia="宋体" w:hAnsi="Times New Roman" w:cs="Times New Roman" w:hint="eastAsia"/>
                <w:szCs w:val="24"/>
              </w:rPr>
              <w:t>李杨</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79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南京林业大学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丁振东</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基于新型结构微带贴片天线的研究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张丹</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王松林</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南京林业大学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吕</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丹</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生物基多功能纳米纤维膜的制备及过滤性能研究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黄</w:t>
            </w:r>
            <w:proofErr w:type="gramStart"/>
            <w:r w:rsidRPr="00F926AF">
              <w:rPr>
                <w:rFonts w:ascii="Times New Roman" w:eastAsia="宋体" w:hAnsi="Times New Roman" w:cs="Times New Roman" w:hint="eastAsia"/>
                <w:szCs w:val="24"/>
              </w:rPr>
              <w:t>超伯</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杨安全</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南京林业大学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proofErr w:type="gramStart"/>
            <w:r w:rsidRPr="00F926AF">
              <w:rPr>
                <w:rFonts w:ascii="Times New Roman" w:eastAsia="宋体" w:hAnsi="Times New Roman" w:cs="Times New Roman"/>
                <w:szCs w:val="24"/>
              </w:rPr>
              <w:t>昊</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33" w:tgtFrame="_blank" w:history="1">
              <w:r w:rsidRPr="00F926AF">
                <w:rPr>
                  <w:rFonts w:ascii="Times New Roman" w:eastAsia="宋体" w:hAnsi="Times New Roman" w:cs="Times New Roman"/>
                  <w:szCs w:val="24"/>
                </w:rPr>
                <w:t>竹木复合</w:t>
              </w:r>
              <w:r w:rsidRPr="00F926AF">
                <w:rPr>
                  <w:rFonts w:ascii="Times New Roman" w:eastAsia="宋体" w:hAnsi="Times New Roman" w:cs="Times New Roman"/>
                  <w:szCs w:val="24"/>
                </w:rPr>
                <w:t xml:space="preserve"> CLT </w:t>
              </w:r>
              <w:r w:rsidRPr="00F926AF">
                <w:rPr>
                  <w:rFonts w:ascii="Times New Roman" w:eastAsia="宋体" w:hAnsi="Times New Roman" w:cs="Times New Roman"/>
                  <w:szCs w:val="24"/>
                </w:rPr>
                <w:t>力学性能试验研究与分析</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王立彬</w:t>
            </w:r>
            <w:r w:rsidRPr="00F926AF">
              <w:rPr>
                <w:rFonts w:ascii="Times New Roman" w:eastAsia="宋体" w:hAnsi="Times New Roman" w:cs="Times New Roman"/>
                <w:szCs w:val="24"/>
              </w:rPr>
              <w:t>/</w:t>
            </w:r>
            <w:r w:rsidRPr="00F926AF">
              <w:rPr>
                <w:rFonts w:ascii="Times New Roman" w:eastAsia="宋体" w:hAnsi="Times New Roman" w:cs="Times New Roman"/>
                <w:szCs w:val="24"/>
              </w:rPr>
              <w:t>王建和</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南京林业大学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夏</w:t>
            </w:r>
          </w:p>
        </w:tc>
        <w:tc>
          <w:tcPr>
            <w:tcW w:w="4961" w:type="dxa"/>
            <w:vAlign w:val="center"/>
          </w:tcPr>
          <w:p w:rsidR="00F926AF" w:rsidRPr="00F926AF" w:rsidRDefault="00F926AF" w:rsidP="00F926AF">
            <w:pPr>
              <w:rPr>
                <w:rFonts w:ascii="Times New Roman" w:eastAsia="宋体" w:hAnsi="Times New Roman" w:cs="Times New Roman"/>
                <w:szCs w:val="24"/>
              </w:rPr>
            </w:pPr>
            <w:hyperlink r:id="rId34" w:tgtFrame="_blank" w:history="1">
              <w:r w:rsidRPr="00F926AF">
                <w:rPr>
                  <w:rFonts w:ascii="Times New Roman" w:eastAsia="宋体" w:hAnsi="Times New Roman" w:cs="Times New Roman"/>
                  <w:szCs w:val="24"/>
                </w:rPr>
                <w:t>G. oxydans</w:t>
              </w:r>
              <w:r w:rsidRPr="00F926AF">
                <w:rPr>
                  <w:rFonts w:ascii="Times New Roman" w:eastAsia="宋体" w:hAnsi="Times New Roman" w:cs="Times New Roman"/>
                  <w:szCs w:val="24"/>
                </w:rPr>
                <w:t>全细胞催化制备乙醇酸的工艺研究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徐勇</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黄国泓</w:t>
            </w:r>
            <w:proofErr w:type="gramEnd"/>
            <w:r w:rsidRPr="00F926AF">
              <w:rPr>
                <w:rFonts w:ascii="Times New Roman" w:eastAsia="宋体" w:hAnsi="Times New Roman" w:cs="Times New Roman"/>
                <w:szCs w:val="24"/>
              </w:rPr>
              <w:t xml:space="preserve"> </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南京林业大学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曹</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proofErr w:type="gramStart"/>
            <w:r w:rsidRPr="00F926AF">
              <w:rPr>
                <w:rFonts w:ascii="Times New Roman" w:eastAsia="宋体" w:hAnsi="Times New Roman" w:cs="Times New Roman"/>
                <w:szCs w:val="24"/>
              </w:rPr>
              <w:t>浩</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35" w:tgtFrame="_blank" w:history="1">
              <w:r w:rsidRPr="00F926AF">
                <w:rPr>
                  <w:rFonts w:ascii="Times New Roman" w:eastAsia="宋体" w:hAnsi="Times New Roman" w:cs="Times New Roman"/>
                  <w:szCs w:val="24"/>
                </w:rPr>
                <w:t>家具制造业上市公司并购绩效分析</w:t>
              </w:r>
              <w:r w:rsidRPr="00F926AF">
                <w:rPr>
                  <w:rFonts w:ascii="Times New Roman" w:eastAsia="宋体" w:hAnsi="Times New Roman" w:cs="Times New Roman"/>
                  <w:szCs w:val="24"/>
                </w:rPr>
                <w:t>——</w:t>
              </w:r>
              <w:r w:rsidRPr="00F926AF">
                <w:rPr>
                  <w:rFonts w:ascii="Times New Roman" w:eastAsia="宋体" w:hAnsi="Times New Roman" w:cs="Times New Roman"/>
                  <w:szCs w:val="24"/>
                </w:rPr>
                <w:t>以索菲亚为例</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曾杰</w:t>
            </w:r>
            <w:proofErr w:type="gramStart"/>
            <w:r w:rsidRPr="00F926AF">
              <w:rPr>
                <w:rFonts w:ascii="Times New Roman" w:eastAsia="宋体" w:hAnsi="Times New Roman" w:cs="Times New Roman"/>
                <w:szCs w:val="24"/>
              </w:rPr>
              <w:t>杰</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张小波</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南京医科大学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刘</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畅</w:t>
            </w:r>
          </w:p>
        </w:tc>
        <w:tc>
          <w:tcPr>
            <w:tcW w:w="4961" w:type="dxa"/>
            <w:vAlign w:val="center"/>
          </w:tcPr>
          <w:p w:rsidR="00F926AF" w:rsidRPr="00F926AF" w:rsidRDefault="00F926AF" w:rsidP="00F926AF">
            <w:pPr>
              <w:rPr>
                <w:rFonts w:ascii="Times New Roman" w:eastAsia="宋体" w:hAnsi="Times New Roman" w:cs="Times New Roman"/>
                <w:szCs w:val="24"/>
              </w:rPr>
            </w:pPr>
            <w:hyperlink r:id="rId36" w:tgtFrame="_blank" w:history="1">
              <w:r w:rsidRPr="00F926AF">
                <w:rPr>
                  <w:rFonts w:ascii="Times New Roman" w:eastAsia="宋体" w:hAnsi="Times New Roman" w:cs="Times New Roman"/>
                  <w:szCs w:val="24"/>
                </w:rPr>
                <w:t>环状</w:t>
              </w:r>
              <w:r w:rsidRPr="00F926AF">
                <w:rPr>
                  <w:rFonts w:ascii="Times New Roman" w:eastAsia="宋体" w:hAnsi="Times New Roman" w:cs="Times New Roman"/>
                  <w:szCs w:val="24"/>
                </w:rPr>
                <w:t>RNA-ZNF609</w:t>
              </w:r>
              <w:r w:rsidRPr="00F926AF">
                <w:rPr>
                  <w:rFonts w:ascii="Times New Roman" w:eastAsia="宋体" w:hAnsi="Times New Roman" w:cs="Times New Roman"/>
                  <w:szCs w:val="24"/>
                </w:rPr>
                <w:t>在糖尿病视网膜微血管病变过程中的调控作用研究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曹国凡</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南京医科大学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韩</w:t>
            </w:r>
            <w:proofErr w:type="gramStart"/>
            <w:r w:rsidRPr="00F926AF">
              <w:rPr>
                <w:rFonts w:ascii="Times New Roman" w:eastAsia="宋体" w:hAnsi="Times New Roman" w:cs="Times New Roman"/>
                <w:szCs w:val="24"/>
              </w:rPr>
              <w:t>莹莹</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37" w:tgtFrame="_blank" w:history="1">
              <w:r w:rsidRPr="00F926AF">
                <w:rPr>
                  <w:rFonts w:ascii="Times New Roman" w:eastAsia="宋体" w:hAnsi="Times New Roman" w:cs="Times New Roman"/>
                  <w:szCs w:val="24"/>
                </w:rPr>
                <w:t>妊娠期颗粒物暴露与不良妊娠结局的关联研究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夏彦恺</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南京中医药</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钟</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琴</w:t>
            </w:r>
          </w:p>
        </w:tc>
        <w:tc>
          <w:tcPr>
            <w:tcW w:w="4961" w:type="dxa"/>
            <w:vAlign w:val="center"/>
          </w:tcPr>
          <w:p w:rsidR="00F926AF" w:rsidRPr="00F926AF" w:rsidRDefault="00F926AF" w:rsidP="00F926AF">
            <w:pPr>
              <w:rPr>
                <w:rFonts w:ascii="Times New Roman" w:eastAsia="宋体" w:hAnsi="Times New Roman" w:cs="Times New Roman"/>
                <w:szCs w:val="24"/>
              </w:rPr>
            </w:pPr>
            <w:hyperlink r:id="rId38" w:tgtFrame="_blank" w:history="1">
              <w:r w:rsidRPr="00F926AF">
                <w:rPr>
                  <w:rFonts w:ascii="Times New Roman" w:eastAsia="宋体" w:hAnsi="Times New Roman" w:cs="Times New Roman"/>
                  <w:szCs w:val="24"/>
                </w:rPr>
                <w:t>护理工作负荷与患者感知护理质量关系研究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柏亚妹</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南京中医药</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王飞虾</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39" w:tgtFrame="_blank" w:history="1">
              <w:r w:rsidRPr="00F926AF">
                <w:rPr>
                  <w:rFonts w:ascii="Times New Roman" w:eastAsia="宋体" w:hAnsi="Times New Roman" w:cs="Times New Roman"/>
                  <w:szCs w:val="24"/>
                </w:rPr>
                <w:t>千层纸素</w:t>
              </w:r>
              <w:r w:rsidRPr="00F926AF">
                <w:rPr>
                  <w:rFonts w:ascii="Times New Roman" w:eastAsia="宋体" w:hAnsi="Times New Roman" w:cs="Times New Roman"/>
                  <w:szCs w:val="24"/>
                </w:rPr>
                <w:t>A</w:t>
              </w:r>
              <w:r w:rsidRPr="00F926AF">
                <w:rPr>
                  <w:rFonts w:ascii="Times New Roman" w:eastAsia="宋体" w:hAnsi="Times New Roman" w:cs="Times New Roman"/>
                  <w:szCs w:val="24"/>
                </w:rPr>
                <w:t>下调</w:t>
              </w:r>
              <w:r w:rsidRPr="00F926AF">
                <w:rPr>
                  <w:rFonts w:ascii="Times New Roman" w:eastAsia="宋体" w:hAnsi="Times New Roman" w:cs="Times New Roman"/>
                  <w:szCs w:val="24"/>
                </w:rPr>
                <w:t>LDH-A</w:t>
              </w:r>
              <w:r w:rsidRPr="00F926AF">
                <w:rPr>
                  <w:rFonts w:ascii="Times New Roman" w:eastAsia="宋体" w:hAnsi="Times New Roman" w:cs="Times New Roman"/>
                  <w:szCs w:val="24"/>
                </w:rPr>
                <w:t>阻断</w:t>
              </w:r>
              <w:r w:rsidRPr="00F926AF">
                <w:rPr>
                  <w:rFonts w:ascii="Times New Roman" w:eastAsia="宋体" w:hAnsi="Times New Roman" w:cs="Times New Roman"/>
                  <w:szCs w:val="24"/>
                </w:rPr>
                <w:t>HSC</w:t>
              </w:r>
              <w:r w:rsidRPr="00F926AF">
                <w:rPr>
                  <w:rFonts w:ascii="Times New Roman" w:eastAsia="宋体" w:hAnsi="Times New Roman" w:cs="Times New Roman"/>
                  <w:szCs w:val="24"/>
                </w:rPr>
                <w:t>有氧糖酵解依赖性收缩抗肝纤维化的机制研究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郑仕中</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南京中医药</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杜琳</w:t>
            </w:r>
            <w:proofErr w:type="gramStart"/>
            <w:r w:rsidRPr="00F926AF">
              <w:rPr>
                <w:rFonts w:ascii="Times New Roman" w:eastAsia="宋体" w:hAnsi="Times New Roman" w:cs="Times New Roman"/>
                <w:szCs w:val="24"/>
              </w:rPr>
              <w:t>琳</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40" w:tgtFrame="_blank" w:history="1">
              <w:r w:rsidRPr="00F926AF">
                <w:rPr>
                  <w:rFonts w:ascii="Times New Roman" w:eastAsia="宋体" w:hAnsi="Times New Roman" w:cs="Times New Roman"/>
                  <w:szCs w:val="24"/>
                </w:rPr>
                <w:t>失眠</w:t>
              </w:r>
              <w:proofErr w:type="gramStart"/>
              <w:r w:rsidRPr="00F926AF">
                <w:rPr>
                  <w:rFonts w:ascii="Times New Roman" w:eastAsia="宋体" w:hAnsi="Times New Roman" w:cs="Times New Roman"/>
                  <w:szCs w:val="24"/>
                </w:rPr>
                <w:t>病机证素分布</w:t>
              </w:r>
              <w:proofErr w:type="gramEnd"/>
              <w:r w:rsidRPr="00F926AF">
                <w:rPr>
                  <w:rFonts w:ascii="Times New Roman" w:eastAsia="宋体" w:hAnsi="Times New Roman" w:cs="Times New Roman"/>
                  <w:szCs w:val="24"/>
                </w:rPr>
                <w:t>规律及痰热在失眠发病中的作用</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过伟峰</w:t>
            </w:r>
            <w:r w:rsidRPr="00F926AF">
              <w:rPr>
                <w:rFonts w:ascii="Times New Roman" w:eastAsia="宋体" w:hAnsi="Times New Roman" w:cs="Times New Roman"/>
                <w:szCs w:val="24"/>
              </w:rPr>
              <w:t>/</w:t>
            </w:r>
            <w:r w:rsidRPr="00F926AF">
              <w:rPr>
                <w:rFonts w:ascii="Times New Roman" w:eastAsia="宋体" w:hAnsi="Times New Roman" w:cs="Times New Roman"/>
                <w:szCs w:val="24"/>
              </w:rPr>
              <w:t>过伟峰</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89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南京中医药</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徐天成</w:t>
            </w:r>
          </w:p>
        </w:tc>
        <w:tc>
          <w:tcPr>
            <w:tcW w:w="4961" w:type="dxa"/>
            <w:vAlign w:val="center"/>
          </w:tcPr>
          <w:p w:rsidR="00F926AF" w:rsidRPr="00F926AF" w:rsidRDefault="00F926AF" w:rsidP="00F926AF">
            <w:pPr>
              <w:rPr>
                <w:rFonts w:ascii="Times New Roman" w:eastAsia="宋体" w:hAnsi="Times New Roman" w:cs="Times New Roman"/>
                <w:szCs w:val="24"/>
              </w:rPr>
            </w:pPr>
            <w:hyperlink r:id="rId41" w:tgtFrame="_blank" w:history="1">
              <w:r w:rsidRPr="00F926AF">
                <w:rPr>
                  <w:rFonts w:ascii="Times New Roman" w:eastAsia="宋体" w:hAnsi="Times New Roman" w:cs="Times New Roman"/>
                  <w:szCs w:val="24"/>
                </w:rPr>
                <w:t>基于图论的肠病患者穴位敏化规律研究</w:t>
              </w:r>
              <w:r w:rsidRPr="00F926AF">
                <w:rPr>
                  <w:rFonts w:ascii="Times New Roman" w:eastAsia="宋体" w:hAnsi="Times New Roman" w:cs="Times New Roman"/>
                  <w:szCs w:val="24"/>
                </w:rPr>
                <w:t>——</w:t>
              </w:r>
              <w:r w:rsidRPr="00F926AF">
                <w:rPr>
                  <w:rFonts w:ascii="Times New Roman" w:eastAsia="宋体" w:hAnsi="Times New Roman" w:cs="Times New Roman"/>
                  <w:szCs w:val="24"/>
                </w:rPr>
                <w:t>以腹泻型肠易激综合征患者原穴的信号分析为例</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孙建华</w:t>
            </w:r>
            <w:r w:rsidRPr="00F926AF">
              <w:rPr>
                <w:rFonts w:ascii="Times New Roman" w:eastAsia="宋体" w:hAnsi="Times New Roman" w:cs="Times New Roman"/>
                <w:szCs w:val="24"/>
              </w:rPr>
              <w:t>/</w:t>
            </w:r>
            <w:r w:rsidRPr="00F926AF">
              <w:rPr>
                <w:rFonts w:ascii="Times New Roman" w:eastAsia="宋体" w:hAnsi="Times New Roman" w:cs="Times New Roman"/>
                <w:szCs w:val="24"/>
              </w:rPr>
              <w:t>孙建华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南京中医药</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芦</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proofErr w:type="gramStart"/>
            <w:r w:rsidRPr="00F926AF">
              <w:rPr>
                <w:rFonts w:ascii="Times New Roman" w:eastAsia="宋体" w:hAnsi="Times New Roman" w:cs="Times New Roman"/>
                <w:szCs w:val="24"/>
              </w:rPr>
              <w:t>芸</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42" w:tgtFrame="_blank" w:history="1">
              <w:r w:rsidRPr="00F926AF">
                <w:rPr>
                  <w:rFonts w:ascii="Times New Roman" w:eastAsia="宋体" w:hAnsi="Times New Roman" w:cs="Times New Roman"/>
                  <w:szCs w:val="24"/>
                </w:rPr>
                <w:t>针刺安全规范的构建</w:t>
              </w:r>
              <w:r w:rsidRPr="00F926AF">
                <w:rPr>
                  <w:rFonts w:ascii="Times New Roman" w:eastAsia="宋体" w:hAnsi="Times New Roman" w:cs="Times New Roman"/>
                  <w:szCs w:val="24"/>
                </w:rPr>
                <w:t>——</w:t>
              </w:r>
              <w:r w:rsidRPr="00F926AF">
                <w:rPr>
                  <w:rFonts w:ascii="Times New Roman" w:eastAsia="宋体" w:hAnsi="Times New Roman" w:cs="Times New Roman"/>
                  <w:szCs w:val="24"/>
                </w:rPr>
                <w:t>基于现代临床针刺诊疗流程</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张建斌</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南京财经大学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钟</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拓</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基于信用风险传染机理的保证贷款保险定价研究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杜修立</w:t>
            </w:r>
            <w:r w:rsidRPr="00F926AF">
              <w:rPr>
                <w:rFonts w:ascii="Times New Roman" w:eastAsia="宋体" w:hAnsi="Times New Roman" w:cs="Times New Roman" w:hint="eastAsia"/>
                <w:szCs w:val="24"/>
              </w:rPr>
              <w:t>/</w:t>
            </w:r>
            <w:r w:rsidRPr="00F926AF">
              <w:rPr>
                <w:rFonts w:ascii="Times New Roman" w:eastAsia="宋体" w:hAnsi="Times New Roman" w:cs="Times New Roman" w:hint="eastAsia"/>
                <w:szCs w:val="24"/>
              </w:rPr>
              <w:t>刘长宏</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南京财经大学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王泽冰</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43" w:tgtFrame="_blank" w:history="1">
              <w:r w:rsidRPr="00F926AF">
                <w:rPr>
                  <w:rFonts w:ascii="Times New Roman" w:eastAsia="宋体" w:hAnsi="Times New Roman" w:cs="Times New Roman"/>
                  <w:szCs w:val="24"/>
                </w:rPr>
                <w:t>行业竞争加剧下江苏</w:t>
              </w:r>
              <w:r w:rsidRPr="00F926AF">
                <w:rPr>
                  <w:rFonts w:ascii="Times New Roman" w:eastAsia="宋体" w:hAnsi="Times New Roman" w:cs="Times New Roman"/>
                  <w:szCs w:val="24"/>
                </w:rPr>
                <w:t>S</w:t>
              </w:r>
              <w:r w:rsidRPr="00F926AF">
                <w:rPr>
                  <w:rFonts w:ascii="Times New Roman" w:eastAsia="宋体" w:hAnsi="Times New Roman" w:cs="Times New Roman"/>
                  <w:szCs w:val="24"/>
                </w:rPr>
                <w:t>口腔医院高端医疗服务营销策略研究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程永波</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胡贵安</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南京财经大学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赵星宇</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44" w:tgtFrame="_blank" w:history="1">
              <w:r w:rsidRPr="00F926AF">
                <w:rPr>
                  <w:rFonts w:ascii="Times New Roman" w:eastAsia="宋体" w:hAnsi="Times New Roman" w:cs="Times New Roman"/>
                  <w:szCs w:val="24"/>
                </w:rPr>
                <w:t>股权激励对企业创新绩效的影响研究</w:t>
              </w:r>
              <w:r w:rsidRPr="00F926AF">
                <w:rPr>
                  <w:rFonts w:ascii="Times New Roman" w:eastAsia="宋体" w:hAnsi="Times New Roman" w:cs="Times New Roman"/>
                  <w:szCs w:val="24"/>
                </w:rPr>
                <w:t>——</w:t>
              </w:r>
              <w:r w:rsidRPr="00F926AF">
                <w:rPr>
                  <w:rFonts w:ascii="Times New Roman" w:eastAsia="宋体" w:hAnsi="Times New Roman" w:cs="Times New Roman"/>
                  <w:szCs w:val="24"/>
                </w:rPr>
                <w:t>以海康威视为例</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于</w:t>
            </w:r>
            <w:proofErr w:type="gramStart"/>
            <w:r w:rsidRPr="00F926AF">
              <w:rPr>
                <w:rFonts w:ascii="Times New Roman" w:eastAsia="宋体" w:hAnsi="Times New Roman" w:cs="Times New Roman"/>
                <w:szCs w:val="24"/>
              </w:rPr>
              <w:t>成永</w:t>
            </w:r>
            <w:r w:rsidRPr="00F926AF">
              <w:rPr>
                <w:rFonts w:ascii="Times New Roman" w:eastAsia="宋体" w:hAnsi="Times New Roman" w:cs="Times New Roman"/>
                <w:szCs w:val="24"/>
              </w:rPr>
              <w:t>/</w:t>
            </w:r>
            <w:r w:rsidRPr="00F926AF">
              <w:rPr>
                <w:rFonts w:ascii="Times New Roman" w:eastAsia="宋体" w:hAnsi="Times New Roman" w:cs="Times New Roman"/>
                <w:szCs w:val="24"/>
              </w:rPr>
              <w:t>安建</w:t>
            </w:r>
            <w:proofErr w:type="gramEnd"/>
            <w:r w:rsidRPr="00F926AF">
              <w:rPr>
                <w:rFonts w:ascii="Times New Roman" w:eastAsia="宋体" w:hAnsi="Times New Roman" w:cs="Times New Roman"/>
                <w:szCs w:val="24"/>
              </w:rPr>
              <w:t>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南京财经大学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阚</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萌</w:t>
            </w:r>
          </w:p>
        </w:tc>
        <w:tc>
          <w:tcPr>
            <w:tcW w:w="4961" w:type="dxa"/>
            <w:vAlign w:val="center"/>
          </w:tcPr>
          <w:p w:rsidR="00F926AF" w:rsidRPr="00F926AF" w:rsidRDefault="00F926AF" w:rsidP="00F926AF">
            <w:pPr>
              <w:rPr>
                <w:rFonts w:ascii="Times New Roman" w:eastAsia="宋体" w:hAnsi="Times New Roman" w:cs="Times New Roman"/>
                <w:szCs w:val="24"/>
              </w:rPr>
            </w:pPr>
            <w:hyperlink r:id="rId45" w:tgtFrame="_blank" w:history="1">
              <w:r w:rsidRPr="00F926AF">
                <w:rPr>
                  <w:rFonts w:ascii="Times New Roman" w:eastAsia="宋体" w:hAnsi="Times New Roman" w:cs="Times New Roman"/>
                  <w:szCs w:val="24"/>
                </w:rPr>
                <w:t>中央企业海外投资风险分析与防控研究</w:t>
              </w:r>
              <w:r w:rsidRPr="00F926AF">
                <w:rPr>
                  <w:rFonts w:ascii="Times New Roman" w:eastAsia="宋体" w:hAnsi="Times New Roman" w:cs="Times New Roman"/>
                  <w:szCs w:val="24"/>
                </w:rPr>
                <w:t>—</w:t>
              </w:r>
              <w:r w:rsidRPr="00F926AF">
                <w:rPr>
                  <w:rFonts w:ascii="Times New Roman" w:eastAsia="宋体" w:hAnsi="Times New Roman" w:cs="Times New Roman"/>
                  <w:szCs w:val="24"/>
                </w:rPr>
                <w:t>以电</w:t>
              </w:r>
              <w:proofErr w:type="gramStart"/>
              <w:r w:rsidRPr="00F926AF">
                <w:rPr>
                  <w:rFonts w:ascii="Times New Roman" w:eastAsia="宋体" w:hAnsi="Times New Roman" w:cs="Times New Roman"/>
                  <w:szCs w:val="24"/>
                </w:rPr>
                <w:t>建海投老挝水电站</w:t>
              </w:r>
              <w:proofErr w:type="gramEnd"/>
              <w:r w:rsidRPr="00F926AF">
                <w:rPr>
                  <w:rFonts w:ascii="Times New Roman" w:eastAsia="宋体" w:hAnsi="Times New Roman" w:cs="Times New Roman"/>
                  <w:szCs w:val="24"/>
                </w:rPr>
                <w:t>项目为例</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时现</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胡顺靖</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南京艺术学院</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韦</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菲</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跃动与漂浮：</w:t>
            </w:r>
            <w:r w:rsidRPr="00F926AF">
              <w:rPr>
                <w:rFonts w:ascii="Times New Roman" w:eastAsia="宋体" w:hAnsi="Times New Roman" w:cs="Times New Roman"/>
                <w:szCs w:val="24"/>
              </w:rPr>
              <w:t>“</w:t>
            </w:r>
            <w:r w:rsidRPr="00F926AF">
              <w:rPr>
                <w:rFonts w:ascii="Times New Roman" w:eastAsia="宋体" w:hAnsi="Times New Roman" w:cs="Times New Roman"/>
                <w:szCs w:val="24"/>
              </w:rPr>
              <w:t>普朗恩</w:t>
            </w:r>
            <w:r w:rsidRPr="00F926AF">
              <w:rPr>
                <w:rFonts w:ascii="Times New Roman" w:eastAsia="宋体" w:hAnsi="Times New Roman" w:cs="Times New Roman"/>
                <w:szCs w:val="24"/>
              </w:rPr>
              <w:t>”</w:t>
            </w:r>
            <w:r w:rsidRPr="00F926AF">
              <w:rPr>
                <w:rFonts w:ascii="Times New Roman" w:eastAsia="宋体" w:hAnsi="Times New Roman" w:cs="Times New Roman"/>
                <w:szCs w:val="24"/>
              </w:rPr>
              <w:t>绘画图式转译空间研究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卫东风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南京审计大学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朱</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proofErr w:type="gramStart"/>
            <w:r w:rsidRPr="00F926AF">
              <w:rPr>
                <w:rFonts w:ascii="Times New Roman" w:eastAsia="宋体" w:hAnsi="Times New Roman" w:cs="Times New Roman"/>
                <w:szCs w:val="24"/>
              </w:rPr>
              <w:t>峥</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46" w:tgtFrame="_blank" w:history="1">
              <w:r w:rsidRPr="00F926AF">
                <w:rPr>
                  <w:rFonts w:ascii="Times New Roman" w:eastAsia="宋体" w:hAnsi="Times New Roman" w:cs="Times New Roman"/>
                  <w:szCs w:val="24"/>
                </w:rPr>
                <w:t>代际传承背景下家族企业战略变革：诱因、过程及绩效</w:t>
              </w:r>
              <w:r w:rsidRPr="00F926AF">
                <w:rPr>
                  <w:rFonts w:ascii="Times New Roman" w:eastAsia="宋体" w:hAnsi="Times New Roman" w:cs="Times New Roman"/>
                  <w:szCs w:val="24"/>
                </w:rPr>
                <w:t>——</w:t>
              </w:r>
              <w:r w:rsidRPr="00F926AF">
                <w:rPr>
                  <w:rFonts w:ascii="Times New Roman" w:eastAsia="宋体" w:hAnsi="Times New Roman" w:cs="Times New Roman"/>
                  <w:szCs w:val="24"/>
                </w:rPr>
                <w:t>以华帝为例</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殷俊明</w:t>
            </w:r>
            <w:r w:rsidRPr="00F926AF">
              <w:rPr>
                <w:rFonts w:ascii="Times New Roman" w:eastAsia="宋体" w:hAnsi="Times New Roman" w:cs="Times New Roman"/>
                <w:szCs w:val="24"/>
              </w:rPr>
              <w:t>/</w:t>
            </w:r>
            <w:r w:rsidRPr="00F926AF">
              <w:rPr>
                <w:rFonts w:ascii="Times New Roman" w:eastAsia="宋体" w:hAnsi="Times New Roman" w:cs="Times New Roman"/>
                <w:szCs w:val="24"/>
              </w:rPr>
              <w:t>王志中</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南京审计大学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邵京京</w:t>
            </w:r>
          </w:p>
        </w:tc>
        <w:tc>
          <w:tcPr>
            <w:tcW w:w="4961" w:type="dxa"/>
            <w:vAlign w:val="center"/>
          </w:tcPr>
          <w:p w:rsidR="00F926AF" w:rsidRPr="00F926AF" w:rsidRDefault="00F926AF" w:rsidP="00F926AF">
            <w:pPr>
              <w:rPr>
                <w:rFonts w:ascii="Times New Roman" w:eastAsia="宋体" w:hAnsi="Times New Roman" w:cs="Times New Roman"/>
                <w:szCs w:val="24"/>
              </w:rPr>
            </w:pPr>
            <w:hyperlink r:id="rId47" w:tgtFrame="_blank" w:history="1">
              <w:r w:rsidRPr="00F926AF">
                <w:rPr>
                  <w:rFonts w:ascii="Times New Roman" w:eastAsia="宋体" w:hAnsi="Times New Roman" w:cs="Times New Roman"/>
                  <w:szCs w:val="24"/>
                </w:rPr>
                <w:t>基于声誉机制的苏宁集团捐赠行为及效应研究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朱明秀</w:t>
            </w:r>
            <w:r w:rsidRPr="00F926AF">
              <w:rPr>
                <w:rFonts w:ascii="Times New Roman" w:eastAsia="宋体" w:hAnsi="Times New Roman" w:cs="Times New Roman"/>
                <w:szCs w:val="24"/>
              </w:rPr>
              <w:t>/</w:t>
            </w:r>
            <w:r w:rsidRPr="00F926AF">
              <w:rPr>
                <w:rFonts w:ascii="Times New Roman" w:eastAsia="宋体" w:hAnsi="Times New Roman" w:cs="Times New Roman"/>
                <w:szCs w:val="24"/>
              </w:rPr>
              <w:t>余瑞玉</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98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南京工程学院</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戴建伟</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航空航天用镁合金的力学与腐蚀性能研究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章晓波</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lastRenderedPageBreak/>
              <w:t>眭</w:t>
            </w:r>
            <w:proofErr w:type="gramEnd"/>
            <w:r w:rsidRPr="00F926AF">
              <w:rPr>
                <w:rFonts w:ascii="Times New Roman" w:eastAsia="宋体" w:hAnsi="Times New Roman" w:cs="Times New Roman"/>
                <w:szCs w:val="24"/>
              </w:rPr>
              <w:t>怀明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lastRenderedPageBreak/>
              <w:t>99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王</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绘</w:t>
            </w:r>
          </w:p>
        </w:tc>
        <w:tc>
          <w:tcPr>
            <w:tcW w:w="4961" w:type="dxa"/>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唐判中</w:t>
            </w:r>
            <w:proofErr w:type="gramEnd"/>
            <w:r w:rsidRPr="00F926AF">
              <w:rPr>
                <w:rFonts w:ascii="Times New Roman" w:eastAsia="宋体" w:hAnsi="Times New Roman" w:cs="Times New Roman" w:hint="eastAsia"/>
                <w:szCs w:val="24"/>
              </w:rPr>
              <w:t>的法意与文学品格之间的平衡性研究</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以白居易《甲乙判》为例</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张先昌</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薛国荣</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赵铝</w:t>
            </w:r>
            <w:proofErr w:type="gramStart"/>
            <w:r w:rsidRPr="00F926AF">
              <w:rPr>
                <w:rFonts w:ascii="Times New Roman" w:eastAsia="宋体" w:hAnsi="Times New Roman" w:cs="Times New Roman"/>
                <w:szCs w:val="24"/>
              </w:rPr>
              <w:t>鑫</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小学数学优质课堂的练习设计特征</w:t>
            </w:r>
            <w:proofErr w:type="gramStart"/>
            <w:r w:rsidRPr="00F926AF">
              <w:rPr>
                <w:rFonts w:ascii="Times New Roman" w:eastAsia="宋体" w:hAnsi="Times New Roman" w:cs="Times New Roman"/>
                <w:szCs w:val="24"/>
              </w:rPr>
              <w:t>及达成</w:t>
            </w:r>
            <w:proofErr w:type="gramEnd"/>
            <w:r w:rsidRPr="00F926AF">
              <w:rPr>
                <w:rFonts w:ascii="Times New Roman" w:eastAsia="宋体" w:hAnsi="Times New Roman" w:cs="Times New Roman"/>
                <w:szCs w:val="24"/>
              </w:rPr>
              <w:t>策略研究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钟勇为</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hint="eastAsia"/>
                <w:szCs w:val="24"/>
              </w:rPr>
              <w:t>朱联生</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蒋志刚</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氧化钇透明陶瓷的制备及光学性能研究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王匀</w:t>
            </w:r>
            <w:r w:rsidRPr="00F926AF">
              <w:rPr>
                <w:rFonts w:ascii="Times New Roman" w:eastAsia="宋体" w:hAnsi="Times New Roman" w:cs="Times New Roman"/>
                <w:szCs w:val="24"/>
              </w:rPr>
              <w:t>/</w:t>
            </w:r>
            <w:r w:rsidRPr="00F926AF">
              <w:rPr>
                <w:rFonts w:ascii="Times New Roman" w:eastAsia="宋体" w:hAnsi="Times New Roman" w:cs="Times New Roman"/>
                <w:szCs w:val="24"/>
              </w:rPr>
              <w:t>范雪飞</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张明明</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基于光相位边缘特征提取的生物细胞形态及动态活动快速检测实验研究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季颖</w:t>
            </w:r>
            <w:r w:rsidRPr="00F926AF">
              <w:rPr>
                <w:rFonts w:ascii="Times New Roman" w:eastAsia="宋体" w:hAnsi="Times New Roman" w:cs="Times New Roman"/>
                <w:szCs w:val="24"/>
              </w:rPr>
              <w:t>/</w:t>
            </w:r>
            <w:r w:rsidRPr="00F926AF">
              <w:rPr>
                <w:rFonts w:ascii="Times New Roman" w:eastAsia="宋体" w:hAnsi="Times New Roman" w:cs="Times New Roman"/>
                <w:szCs w:val="24"/>
              </w:rPr>
              <w:t>金文</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郝全果</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二维超薄氮化碳表面杂化及其光催化性能的研究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许晖</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赵辉</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周赛赛</w:t>
            </w:r>
          </w:p>
        </w:tc>
        <w:tc>
          <w:tcPr>
            <w:tcW w:w="4961" w:type="dxa"/>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基于类沸石</w:t>
            </w:r>
            <w:proofErr w:type="gramEnd"/>
            <w:r w:rsidRPr="00F926AF">
              <w:rPr>
                <w:rFonts w:ascii="Times New Roman" w:eastAsia="宋体" w:hAnsi="Times New Roman" w:cs="Times New Roman"/>
                <w:szCs w:val="24"/>
              </w:rPr>
              <w:t>金属有机骨架复合材料的制备及其电化学性能的研究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郝臣</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瞿利民</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刘子洋</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海藻制备生物焦</w:t>
            </w:r>
            <w:r w:rsidRPr="00F926AF">
              <w:rPr>
                <w:rFonts w:ascii="Times New Roman" w:eastAsia="宋体" w:hAnsi="Times New Roman" w:cs="Times New Roman"/>
                <w:szCs w:val="24"/>
              </w:rPr>
              <w:t>/</w:t>
            </w:r>
            <w:r w:rsidRPr="00F926AF">
              <w:rPr>
                <w:rFonts w:ascii="Times New Roman" w:eastAsia="宋体" w:hAnsi="Times New Roman" w:cs="Times New Roman"/>
                <w:szCs w:val="24"/>
              </w:rPr>
              <w:t>活性炭吸附脱除烟气中单质汞的研究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刘杨先</w:t>
            </w:r>
            <w:r w:rsidRPr="00F926AF">
              <w:rPr>
                <w:rFonts w:ascii="Times New Roman" w:eastAsia="宋体" w:hAnsi="Times New Roman" w:cs="Times New Roman"/>
                <w:szCs w:val="24"/>
              </w:rPr>
              <w:t>/</w:t>
            </w:r>
            <w:r w:rsidRPr="00F926AF">
              <w:rPr>
                <w:rFonts w:ascii="Times New Roman" w:eastAsia="宋体" w:hAnsi="Times New Roman" w:cs="Times New Roman"/>
                <w:szCs w:val="24"/>
              </w:rPr>
              <w:t>蔡宏伟</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杨苗苗</w:t>
            </w:r>
          </w:p>
        </w:tc>
        <w:tc>
          <w:tcPr>
            <w:tcW w:w="4961" w:type="dxa"/>
            <w:vAlign w:val="center"/>
          </w:tcPr>
          <w:p w:rsidR="00F926AF" w:rsidRPr="00F926AF" w:rsidRDefault="00F926AF" w:rsidP="00F926AF">
            <w:pPr>
              <w:rPr>
                <w:rFonts w:ascii="Times New Roman" w:eastAsia="宋体" w:hAnsi="Times New Roman" w:cs="Times New Roman"/>
                <w:szCs w:val="24"/>
              </w:rPr>
            </w:pPr>
            <w:hyperlink r:id="rId48" w:tgtFrame="_blank" w:history="1">
              <w:r w:rsidRPr="00F926AF">
                <w:rPr>
                  <w:rFonts w:ascii="Times New Roman" w:eastAsia="宋体" w:hAnsi="Times New Roman" w:cs="Times New Roman"/>
                  <w:szCs w:val="24"/>
                </w:rPr>
                <w:t>酪酸梭菌的诱变育种及其</w:t>
              </w:r>
              <w:r w:rsidRPr="00F926AF">
                <w:rPr>
                  <w:rFonts w:ascii="Times New Roman" w:eastAsia="宋体" w:hAnsi="Times New Roman" w:cs="Times New Roman"/>
                  <w:szCs w:val="24"/>
                </w:rPr>
                <w:t>1,3-</w:t>
              </w:r>
              <w:r w:rsidRPr="00F926AF">
                <w:rPr>
                  <w:rFonts w:ascii="Times New Roman" w:eastAsia="宋体" w:hAnsi="Times New Roman" w:cs="Times New Roman"/>
                  <w:szCs w:val="24"/>
                </w:rPr>
                <w:t>丙二醇的发酵与耐受机制的研究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齐向辉</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吴杰群</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垚</w:t>
            </w:r>
          </w:p>
        </w:tc>
        <w:tc>
          <w:tcPr>
            <w:tcW w:w="4961" w:type="dxa"/>
            <w:vAlign w:val="center"/>
          </w:tcPr>
          <w:p w:rsidR="00F926AF" w:rsidRPr="00F926AF" w:rsidRDefault="00F926AF" w:rsidP="00F926AF">
            <w:pPr>
              <w:rPr>
                <w:rFonts w:ascii="Times New Roman" w:eastAsia="宋体" w:hAnsi="Times New Roman" w:cs="Times New Roman"/>
                <w:szCs w:val="24"/>
              </w:rPr>
            </w:pPr>
            <w:hyperlink r:id="rId49" w:tgtFrame="_blank" w:history="1">
              <w:r w:rsidRPr="00F926AF">
                <w:rPr>
                  <w:rFonts w:ascii="Times New Roman" w:eastAsia="宋体" w:hAnsi="Times New Roman" w:cs="Times New Roman"/>
                  <w:szCs w:val="24"/>
                </w:rPr>
                <w:t>脓毒症时调节性中性粒细胞的发现及其负向调控适应性免疫应答的机制研究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孙炳伟</w:t>
            </w:r>
            <w:r w:rsidRPr="00F926AF">
              <w:rPr>
                <w:rFonts w:ascii="Times New Roman" w:eastAsia="宋体" w:hAnsi="Times New Roman" w:cs="Times New Roman"/>
                <w:szCs w:val="24"/>
              </w:rPr>
              <w:t>/</w:t>
            </w:r>
            <w:r w:rsidRPr="00F926AF">
              <w:rPr>
                <w:rFonts w:ascii="Times New Roman" w:eastAsia="宋体" w:hAnsi="Times New Roman" w:cs="Times New Roman"/>
                <w:szCs w:val="24"/>
              </w:rPr>
              <w:t>邰宁正</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吉加梅</w:t>
            </w:r>
          </w:p>
        </w:tc>
        <w:tc>
          <w:tcPr>
            <w:tcW w:w="4961" w:type="dxa"/>
            <w:vAlign w:val="center"/>
          </w:tcPr>
          <w:p w:rsidR="00F926AF" w:rsidRPr="00F926AF" w:rsidRDefault="00F926AF" w:rsidP="00F926AF">
            <w:pPr>
              <w:rPr>
                <w:rFonts w:ascii="Times New Roman" w:eastAsia="宋体" w:hAnsi="Times New Roman" w:cs="Times New Roman"/>
                <w:szCs w:val="24"/>
              </w:rPr>
            </w:pPr>
            <w:hyperlink r:id="rId50" w:tgtFrame="_blank" w:history="1">
              <w:r w:rsidRPr="00F926AF">
                <w:rPr>
                  <w:rFonts w:ascii="Times New Roman" w:eastAsia="宋体" w:hAnsi="Times New Roman" w:cs="Times New Roman"/>
                  <w:szCs w:val="24"/>
                </w:rPr>
                <w:t>护士</w:t>
              </w:r>
              <w:proofErr w:type="gramStart"/>
              <w:r w:rsidRPr="00F926AF">
                <w:rPr>
                  <w:rFonts w:ascii="Times New Roman" w:eastAsia="宋体" w:hAnsi="Times New Roman" w:cs="Times New Roman"/>
                  <w:szCs w:val="24"/>
                </w:rPr>
                <w:t>情域能力</w:t>
              </w:r>
              <w:proofErr w:type="gramEnd"/>
              <w:r w:rsidRPr="00F926AF">
                <w:rPr>
                  <w:rFonts w:ascii="Times New Roman" w:eastAsia="宋体" w:hAnsi="Times New Roman" w:cs="Times New Roman"/>
                  <w:szCs w:val="24"/>
                </w:rPr>
                <w:t>评价量表编制及初步应用</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罗彩凤</w:t>
            </w:r>
            <w:r w:rsidRPr="00F926AF">
              <w:rPr>
                <w:rFonts w:ascii="Times New Roman" w:eastAsia="宋体" w:hAnsi="Times New Roman" w:cs="Times New Roman"/>
                <w:szCs w:val="24"/>
              </w:rPr>
              <w:t>/</w:t>
            </w:r>
            <w:r w:rsidRPr="00F926AF">
              <w:rPr>
                <w:rFonts w:ascii="Times New Roman" w:eastAsia="宋体" w:hAnsi="Times New Roman" w:cs="Times New Roman"/>
                <w:szCs w:val="24"/>
              </w:rPr>
              <w:t>张敏</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109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戴红波</w:t>
            </w:r>
          </w:p>
        </w:tc>
        <w:tc>
          <w:tcPr>
            <w:tcW w:w="4961" w:type="dxa"/>
            <w:vAlign w:val="center"/>
          </w:tcPr>
          <w:p w:rsidR="00F926AF" w:rsidRPr="00F926AF" w:rsidRDefault="00F926AF" w:rsidP="00F926AF">
            <w:pPr>
              <w:rPr>
                <w:rFonts w:ascii="Times New Roman" w:eastAsia="宋体" w:hAnsi="Times New Roman" w:cs="Times New Roman"/>
                <w:szCs w:val="24"/>
              </w:rPr>
            </w:pPr>
            <w:hyperlink r:id="rId51" w:tgtFrame="_blank" w:history="1">
              <w:r w:rsidRPr="00F926AF">
                <w:rPr>
                  <w:rFonts w:ascii="Times New Roman" w:eastAsia="宋体" w:hAnsi="Times New Roman" w:cs="Times New Roman"/>
                  <w:szCs w:val="24"/>
                </w:rPr>
                <w:t>供应链环境下</w:t>
              </w:r>
              <w:r w:rsidRPr="00F926AF">
                <w:rPr>
                  <w:rFonts w:ascii="Times New Roman" w:eastAsia="宋体" w:hAnsi="Times New Roman" w:cs="Times New Roman"/>
                  <w:szCs w:val="24"/>
                </w:rPr>
                <w:t>SP</w:t>
              </w:r>
              <w:r w:rsidRPr="00F926AF">
                <w:rPr>
                  <w:rFonts w:ascii="Times New Roman" w:eastAsia="宋体" w:hAnsi="Times New Roman" w:cs="Times New Roman"/>
                  <w:szCs w:val="24"/>
                </w:rPr>
                <w:t>公司采购管理体系构建及应用的研究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贡文伟</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董民</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拾以萌</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52" w:tgtFrame="_blank" w:history="1">
              <w:r w:rsidRPr="00F926AF">
                <w:rPr>
                  <w:rFonts w:ascii="Times New Roman" w:eastAsia="宋体" w:hAnsi="Times New Roman" w:cs="Times New Roman"/>
                  <w:szCs w:val="24"/>
                </w:rPr>
                <w:t>镇江市</w:t>
              </w:r>
              <w:proofErr w:type="gramStart"/>
              <w:r w:rsidRPr="00F926AF">
                <w:rPr>
                  <w:rFonts w:ascii="Times New Roman" w:eastAsia="宋体" w:hAnsi="Times New Roman" w:cs="Times New Roman"/>
                  <w:szCs w:val="24"/>
                </w:rPr>
                <w:t>医</w:t>
              </w:r>
              <w:proofErr w:type="gramEnd"/>
              <w:r w:rsidRPr="00F926AF">
                <w:rPr>
                  <w:rFonts w:ascii="Times New Roman" w:eastAsia="宋体" w:hAnsi="Times New Roman" w:cs="Times New Roman"/>
                  <w:szCs w:val="24"/>
                </w:rPr>
                <w:t>养结合养老问题及对策研究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周绿林</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陆素琴</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邵汉青</w:t>
            </w:r>
          </w:p>
        </w:tc>
        <w:tc>
          <w:tcPr>
            <w:tcW w:w="4961" w:type="dxa"/>
            <w:vAlign w:val="center"/>
          </w:tcPr>
          <w:p w:rsidR="00F926AF" w:rsidRPr="00F926AF" w:rsidRDefault="00F926AF" w:rsidP="00F926AF">
            <w:pPr>
              <w:rPr>
                <w:rFonts w:ascii="Times New Roman" w:eastAsia="宋体" w:hAnsi="Times New Roman" w:cs="Times New Roman"/>
                <w:szCs w:val="24"/>
              </w:rPr>
            </w:pPr>
            <w:hyperlink r:id="rId53" w:tgtFrame="_blank" w:history="1">
              <w:r w:rsidRPr="00F926AF">
                <w:rPr>
                  <w:rFonts w:ascii="Times New Roman" w:eastAsia="宋体" w:hAnsi="Times New Roman" w:cs="Times New Roman"/>
                  <w:szCs w:val="24"/>
                </w:rPr>
                <w:t>政府补贴下考虑消费者行为的再制造定价研究：以</w:t>
              </w:r>
              <w:r w:rsidRPr="00F926AF">
                <w:rPr>
                  <w:rFonts w:ascii="Times New Roman" w:eastAsia="宋体" w:hAnsi="Times New Roman" w:cs="Times New Roman"/>
                  <w:szCs w:val="24"/>
                </w:rPr>
                <w:t>ZL</w:t>
              </w:r>
              <w:r w:rsidRPr="00F926AF">
                <w:rPr>
                  <w:rFonts w:ascii="Times New Roman" w:eastAsia="宋体" w:hAnsi="Times New Roman" w:cs="Times New Roman"/>
                  <w:szCs w:val="24"/>
                </w:rPr>
                <w:t>水泥企业为例</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程发新</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裴曙光</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江苏科技大学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宫</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成</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基于酚类化合物纳米结构的构筑及性能研究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周</w:t>
            </w:r>
            <w:proofErr w:type="gramStart"/>
            <w:r w:rsidRPr="00F926AF">
              <w:rPr>
                <w:rFonts w:ascii="Times New Roman" w:eastAsia="宋体" w:hAnsi="Times New Roman" w:cs="Times New Roman" w:hint="eastAsia"/>
                <w:szCs w:val="24"/>
              </w:rPr>
              <w:t>海骏</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张柱</w:t>
            </w:r>
            <w:proofErr w:type="gramEnd"/>
            <w:r w:rsidRPr="00F926AF">
              <w:rPr>
                <w:rFonts w:ascii="Times New Roman" w:eastAsia="宋体" w:hAnsi="Times New Roman" w:cs="Times New Roman" w:hint="eastAsia"/>
                <w:szCs w:val="24"/>
              </w:rPr>
              <w:t>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江苏科技大学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沈</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言</w:t>
            </w:r>
          </w:p>
        </w:tc>
        <w:tc>
          <w:tcPr>
            <w:tcW w:w="4961" w:type="dxa"/>
            <w:vAlign w:val="center"/>
          </w:tcPr>
          <w:p w:rsidR="00F926AF" w:rsidRPr="00F926AF" w:rsidRDefault="00F926AF" w:rsidP="00F926AF">
            <w:pPr>
              <w:rPr>
                <w:rFonts w:ascii="Times New Roman" w:eastAsia="宋体" w:hAnsi="Times New Roman" w:cs="Times New Roman"/>
                <w:szCs w:val="24"/>
              </w:rPr>
            </w:pPr>
            <w:hyperlink r:id="rId54" w:tgtFrame="_blank" w:history="1">
              <w:r w:rsidRPr="00F926AF">
                <w:rPr>
                  <w:rFonts w:ascii="Times New Roman" w:eastAsia="宋体" w:hAnsi="Times New Roman" w:cs="Times New Roman"/>
                  <w:szCs w:val="24"/>
                </w:rPr>
                <w:t>考虑焊接残余应力释放</w:t>
              </w:r>
              <w:proofErr w:type="gramStart"/>
              <w:r w:rsidRPr="00F926AF">
                <w:rPr>
                  <w:rFonts w:ascii="Times New Roman" w:eastAsia="宋体" w:hAnsi="Times New Roman" w:cs="Times New Roman"/>
                  <w:szCs w:val="24"/>
                </w:rPr>
                <w:t>的锥柱耐压</w:t>
              </w:r>
              <w:proofErr w:type="gramEnd"/>
              <w:r w:rsidRPr="00F926AF">
                <w:rPr>
                  <w:rFonts w:ascii="Times New Roman" w:eastAsia="宋体" w:hAnsi="Times New Roman" w:cs="Times New Roman"/>
                  <w:szCs w:val="24"/>
                </w:rPr>
                <w:t>壳疲劳寿命预报方法研究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罗广恩</w:t>
            </w:r>
            <w:r w:rsidRPr="00F926AF">
              <w:rPr>
                <w:rFonts w:ascii="Times New Roman" w:eastAsia="宋体" w:hAnsi="Times New Roman" w:cs="Times New Roman"/>
                <w:szCs w:val="24"/>
              </w:rPr>
              <w:t>/</w:t>
            </w:r>
            <w:r w:rsidRPr="00F926AF">
              <w:rPr>
                <w:rFonts w:ascii="Times New Roman" w:eastAsia="宋体" w:hAnsi="Times New Roman" w:cs="Times New Roman"/>
                <w:szCs w:val="24"/>
              </w:rPr>
              <w:t>姜金辉</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常州大学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邢</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毅</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阴离子交换膜</w:t>
            </w:r>
            <w:proofErr w:type="gramStart"/>
            <w:r w:rsidRPr="00F926AF">
              <w:rPr>
                <w:rFonts w:ascii="Times New Roman" w:eastAsia="宋体" w:hAnsi="Times New Roman" w:cs="Times New Roman"/>
                <w:szCs w:val="24"/>
              </w:rPr>
              <w:t>在全钒液流</w:t>
            </w:r>
            <w:proofErr w:type="gramEnd"/>
            <w:r w:rsidRPr="00F926AF">
              <w:rPr>
                <w:rFonts w:ascii="Times New Roman" w:eastAsia="宋体" w:hAnsi="Times New Roman" w:cs="Times New Roman"/>
                <w:szCs w:val="24"/>
              </w:rPr>
              <w:t>电池中的稳定性及应用研究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汪称意</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李南文</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常州大学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崔浩洁</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硫化镉基复合材料的制备及其光催化性能调控研究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李忠玉</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李元</w:t>
            </w:r>
            <w:proofErr w:type="gramStart"/>
            <w:r w:rsidRPr="00F926AF">
              <w:rPr>
                <w:rFonts w:ascii="Times New Roman" w:eastAsia="宋体" w:hAnsi="Times New Roman" w:cs="Times New Roman" w:hint="eastAsia"/>
                <w:szCs w:val="24"/>
              </w:rPr>
              <w:t>元</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常州大学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李凯尚</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应变强化奥氏体不锈钢拉伸与蠕变行为研究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彭剑</w:t>
            </w:r>
            <w:r w:rsidRPr="00F926AF">
              <w:rPr>
                <w:rFonts w:ascii="Times New Roman" w:eastAsia="宋体" w:hAnsi="Times New Roman" w:cs="Times New Roman"/>
                <w:szCs w:val="24"/>
              </w:rPr>
              <w:t>/</w:t>
            </w:r>
            <w:r w:rsidRPr="00F926AF">
              <w:rPr>
                <w:rFonts w:ascii="Times New Roman" w:eastAsia="宋体" w:hAnsi="Times New Roman" w:cs="Times New Roman"/>
                <w:szCs w:val="24"/>
              </w:rPr>
              <w:t>张国栋</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江苏理工学院</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清</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常州大气细颗粒物污染的区域特征及来源解析</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叶招莲</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张鹤丰</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lastRenderedPageBreak/>
              <w:t>118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陈凯旋</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基于黎曼流形学习的图像特征抽取与分类方法研究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吴小俊</w:t>
            </w:r>
            <w:r w:rsidRPr="00F926AF">
              <w:rPr>
                <w:rFonts w:ascii="Times New Roman" w:eastAsia="宋体" w:hAnsi="Times New Roman" w:cs="Times New Roman"/>
                <w:szCs w:val="24"/>
              </w:rPr>
              <w:t>/</w:t>
            </w:r>
            <w:r w:rsidRPr="00F926AF">
              <w:rPr>
                <w:rFonts w:ascii="Times New Roman" w:eastAsia="宋体" w:hAnsi="Times New Roman" w:cs="Times New Roman"/>
                <w:szCs w:val="24"/>
              </w:rPr>
              <w:t>周丹平</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119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江南大学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梅静霞</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PEG</w:t>
            </w:r>
            <w:r w:rsidRPr="00F926AF">
              <w:rPr>
                <w:rFonts w:ascii="Times New Roman" w:eastAsia="宋体" w:hAnsi="Times New Roman" w:cs="Times New Roman"/>
                <w:szCs w:val="24"/>
              </w:rPr>
              <w:t>修饰蛋白酶用于羊毛</w:t>
            </w:r>
            <w:proofErr w:type="gramStart"/>
            <w:r w:rsidRPr="00F926AF">
              <w:rPr>
                <w:rFonts w:ascii="Times New Roman" w:eastAsia="宋体" w:hAnsi="Times New Roman" w:cs="Times New Roman"/>
                <w:szCs w:val="24"/>
              </w:rPr>
              <w:t>酶法防毡缩</w:t>
            </w:r>
            <w:proofErr w:type="gramEnd"/>
            <w:r w:rsidRPr="00F926AF">
              <w:rPr>
                <w:rFonts w:ascii="Times New Roman" w:eastAsia="宋体" w:hAnsi="Times New Roman" w:cs="Times New Roman"/>
                <w:szCs w:val="24"/>
              </w:rPr>
              <w:t>整理</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王强</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邱晓忠</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孙书省</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55" w:tgtFrame="_blank" w:history="1">
              <w:r w:rsidRPr="00F926AF">
                <w:rPr>
                  <w:rFonts w:ascii="Times New Roman" w:eastAsia="宋体" w:hAnsi="Times New Roman" w:cs="Times New Roman"/>
                  <w:szCs w:val="24"/>
                </w:rPr>
                <w:t>考虑权力结构和产品差异的</w:t>
              </w:r>
              <w:proofErr w:type="gramStart"/>
              <w:r w:rsidRPr="00F926AF">
                <w:rPr>
                  <w:rFonts w:ascii="Times New Roman" w:eastAsia="宋体" w:hAnsi="Times New Roman" w:cs="Times New Roman"/>
                  <w:szCs w:val="24"/>
                </w:rPr>
                <w:t>双渠道</w:t>
              </w:r>
              <w:proofErr w:type="gramEnd"/>
              <w:r w:rsidRPr="00F926AF">
                <w:rPr>
                  <w:rFonts w:ascii="Times New Roman" w:eastAsia="宋体" w:hAnsi="Times New Roman" w:cs="Times New Roman"/>
                  <w:szCs w:val="24"/>
                </w:rPr>
                <w:t>供应链运营策略研究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浦徐进</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张兴</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方丽敏</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中国古代玩具空竹设计研究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魏洁</w:t>
            </w:r>
            <w:r w:rsidRPr="00F926AF">
              <w:rPr>
                <w:rFonts w:ascii="Times New Roman" w:eastAsia="宋体" w:hAnsi="Times New Roman" w:cs="Times New Roman"/>
                <w:szCs w:val="24"/>
              </w:rPr>
              <w:t>/</w:t>
            </w:r>
            <w:r w:rsidRPr="00F926AF">
              <w:rPr>
                <w:rFonts w:ascii="Times New Roman" w:eastAsia="宋体" w:hAnsi="Times New Roman" w:cs="Times New Roman"/>
                <w:szCs w:val="24"/>
              </w:rPr>
              <w:t>沈卓娅</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江南大学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薛文睿</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长江沿岸城市</w:t>
            </w:r>
            <w:proofErr w:type="gramStart"/>
            <w:r w:rsidRPr="00F926AF">
              <w:rPr>
                <w:rFonts w:ascii="Times New Roman" w:eastAsia="宋体" w:hAnsi="Times New Roman" w:cs="Times New Roman"/>
                <w:szCs w:val="24"/>
              </w:rPr>
              <w:t>消落带</w:t>
            </w:r>
            <w:proofErr w:type="gramEnd"/>
            <w:r w:rsidRPr="00F926AF">
              <w:rPr>
                <w:rFonts w:ascii="Times New Roman" w:eastAsia="宋体" w:hAnsi="Times New Roman" w:cs="Times New Roman"/>
                <w:szCs w:val="24"/>
              </w:rPr>
              <w:t>景观设计研究</w:t>
            </w:r>
            <w:r w:rsidRPr="00F926AF">
              <w:rPr>
                <w:rFonts w:ascii="Times New Roman" w:eastAsia="宋体" w:hAnsi="Times New Roman" w:cs="Times New Roman"/>
                <w:szCs w:val="24"/>
              </w:rPr>
              <w:t>——</w:t>
            </w:r>
            <w:r w:rsidRPr="00F926AF">
              <w:rPr>
                <w:rFonts w:ascii="Times New Roman" w:eastAsia="宋体" w:hAnsi="Times New Roman" w:cs="Times New Roman"/>
                <w:szCs w:val="24"/>
              </w:rPr>
              <w:t>以武汉、九江、南京为例</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杜守帅</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范日桥</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陆玫琳</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高中生物理科学思维能力发展趋势研究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桑芝芳</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杨怡琳</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EMMO TFT</w:t>
            </w:r>
            <w:r w:rsidRPr="00F926AF">
              <w:rPr>
                <w:rFonts w:ascii="Times New Roman" w:eastAsia="宋体" w:hAnsi="Times New Roman" w:cs="Times New Roman"/>
                <w:szCs w:val="24"/>
              </w:rPr>
              <w:t>在交流应力下的可靠性研究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张冬利</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朱</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杰</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基于惯性粘滑驱动的跨尺度纳米</w:t>
            </w:r>
            <w:proofErr w:type="gramStart"/>
            <w:r w:rsidRPr="00F926AF">
              <w:rPr>
                <w:rFonts w:ascii="Times New Roman" w:eastAsia="宋体" w:hAnsi="Times New Roman" w:cs="Times New Roman"/>
                <w:szCs w:val="24"/>
              </w:rPr>
              <w:t>级运动</w:t>
            </w:r>
            <w:proofErr w:type="gramEnd"/>
            <w:r w:rsidRPr="00F926AF">
              <w:rPr>
                <w:rFonts w:ascii="Times New Roman" w:eastAsia="宋体" w:hAnsi="Times New Roman" w:cs="Times New Roman"/>
                <w:szCs w:val="24"/>
              </w:rPr>
              <w:t>控制机理和实现方法研究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钟博文</w:t>
            </w:r>
            <w:proofErr w:type="gramEnd"/>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王振华</w:t>
            </w:r>
          </w:p>
          <w:p w:rsidR="00F926AF" w:rsidRPr="00F926AF" w:rsidRDefault="00F926AF" w:rsidP="00F926AF">
            <w:pPr>
              <w:rPr>
                <w:rFonts w:ascii="Times New Roman" w:eastAsia="宋体" w:hAnsi="Times New Roman" w:cs="Times New Roman"/>
                <w:szCs w:val="24"/>
              </w:rPr>
            </w:pP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刘纪廷</w:t>
            </w:r>
          </w:p>
        </w:tc>
        <w:tc>
          <w:tcPr>
            <w:tcW w:w="4961" w:type="dxa"/>
            <w:vAlign w:val="center"/>
          </w:tcPr>
          <w:p w:rsidR="00F926AF" w:rsidRPr="00F926AF" w:rsidRDefault="00F926AF" w:rsidP="00F926AF">
            <w:pPr>
              <w:rPr>
                <w:rFonts w:ascii="Times New Roman" w:eastAsia="宋体" w:hAnsi="Times New Roman" w:cs="Times New Roman"/>
                <w:szCs w:val="24"/>
              </w:rPr>
            </w:pPr>
            <w:hyperlink r:id="rId56" w:tgtFrame="_blank" w:history="1">
              <w:r w:rsidRPr="00F926AF">
                <w:rPr>
                  <w:rFonts w:ascii="Times New Roman" w:eastAsia="宋体" w:hAnsi="Times New Roman" w:cs="Times New Roman"/>
                  <w:szCs w:val="24"/>
                </w:rPr>
                <w:t xml:space="preserve">microRNAs </w:t>
              </w:r>
              <w:r w:rsidRPr="00F926AF">
                <w:rPr>
                  <w:rFonts w:ascii="Times New Roman" w:eastAsia="宋体" w:hAnsi="Times New Roman" w:cs="Times New Roman"/>
                  <w:szCs w:val="24"/>
                </w:rPr>
                <w:t>及其成熟相关基因多态性与铅作业工人血铅水平的关联性研究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安艳</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鲁</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静</w:t>
            </w:r>
          </w:p>
        </w:tc>
        <w:tc>
          <w:tcPr>
            <w:tcW w:w="4961" w:type="dxa"/>
            <w:vAlign w:val="center"/>
          </w:tcPr>
          <w:p w:rsidR="00F926AF" w:rsidRPr="00F926AF" w:rsidRDefault="00F926AF" w:rsidP="00F926AF">
            <w:pPr>
              <w:rPr>
                <w:rFonts w:ascii="Times New Roman" w:eastAsia="宋体" w:hAnsi="Times New Roman" w:cs="Times New Roman"/>
                <w:szCs w:val="24"/>
              </w:rPr>
            </w:pPr>
            <w:hyperlink r:id="rId57" w:tgtFrame="_blank" w:history="1">
              <w:r w:rsidRPr="00F926AF">
                <w:rPr>
                  <w:rFonts w:ascii="Times New Roman" w:eastAsia="宋体" w:hAnsi="Times New Roman" w:cs="Times New Roman"/>
                  <w:szCs w:val="24"/>
                </w:rPr>
                <w:t>抗体偶联药物</w:t>
              </w:r>
              <w:r w:rsidRPr="00F926AF">
                <w:rPr>
                  <w:rFonts w:ascii="Times New Roman" w:eastAsia="宋体" w:hAnsi="Times New Roman" w:cs="Times New Roman"/>
                  <w:szCs w:val="24"/>
                </w:rPr>
                <w:t>S037</w:t>
              </w:r>
              <w:r w:rsidRPr="00F926AF">
                <w:rPr>
                  <w:rFonts w:ascii="Times New Roman" w:eastAsia="宋体" w:hAnsi="Times New Roman" w:cs="Times New Roman"/>
                  <w:szCs w:val="24"/>
                </w:rPr>
                <w:t>对食蟹猴的重复给药毒性和免疫原性研究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李建祥</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何诗敏</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58" w:tgtFrame="_blank" w:history="1">
              <w:r w:rsidRPr="00F926AF">
                <w:rPr>
                  <w:rFonts w:ascii="Times New Roman" w:eastAsia="宋体" w:hAnsi="Times New Roman" w:cs="Times New Roman"/>
                  <w:szCs w:val="24"/>
                </w:rPr>
                <w:t>苏州市流动人口随迁子女积分入学制研究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叶继红</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129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陈丁丁</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山本耀司的服装设计研究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李正</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苏州大学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王玮琪</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立体书籍设计的多样性研究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王言升</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苏州科技大学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刘小燕</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离子液体负载修饰磁性石墨</w:t>
            </w:r>
            <w:proofErr w:type="gramStart"/>
            <w:r w:rsidRPr="00F926AF">
              <w:rPr>
                <w:rFonts w:ascii="Times New Roman" w:eastAsia="宋体" w:hAnsi="Times New Roman" w:cs="Times New Roman"/>
                <w:szCs w:val="24"/>
              </w:rPr>
              <w:t>烯</w:t>
            </w:r>
            <w:proofErr w:type="gramEnd"/>
            <w:r w:rsidRPr="00F926AF">
              <w:rPr>
                <w:rFonts w:ascii="Times New Roman" w:eastAsia="宋体" w:hAnsi="Times New Roman" w:cs="Times New Roman"/>
                <w:szCs w:val="24"/>
              </w:rPr>
              <w:t>纳米粒子的制备及其在测定水中抗生素的应用研究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张丽君</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苏州科技大学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proofErr w:type="gramStart"/>
            <w:r w:rsidRPr="00F926AF">
              <w:rPr>
                <w:rFonts w:ascii="Times New Roman" w:eastAsia="宋体" w:hAnsi="Times New Roman" w:cs="Times New Roman"/>
                <w:szCs w:val="24"/>
              </w:rPr>
              <w:t>婧</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59" w:tgtFrame="_blank" w:history="1">
              <w:r w:rsidRPr="00F926AF">
                <w:rPr>
                  <w:rFonts w:ascii="Times New Roman" w:eastAsia="宋体" w:hAnsi="Times New Roman" w:cs="Times New Roman"/>
                  <w:szCs w:val="24"/>
                </w:rPr>
                <w:t>基于净水污泥缓释过氧化</w:t>
              </w:r>
              <w:proofErr w:type="gramStart"/>
              <w:r w:rsidRPr="00F926AF">
                <w:rPr>
                  <w:rFonts w:ascii="Times New Roman" w:eastAsia="宋体" w:hAnsi="Times New Roman" w:cs="Times New Roman"/>
                  <w:szCs w:val="24"/>
                </w:rPr>
                <w:t>钙材料</w:t>
              </w:r>
              <w:proofErr w:type="gramEnd"/>
              <w:r w:rsidRPr="00F926AF">
                <w:rPr>
                  <w:rFonts w:ascii="Times New Roman" w:eastAsia="宋体" w:hAnsi="Times New Roman" w:cs="Times New Roman"/>
                  <w:szCs w:val="24"/>
                </w:rPr>
                <w:t>的制备及其抑制内源磷释放的效果</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李大鹏</w:t>
            </w:r>
            <w:r w:rsidRPr="00F926AF">
              <w:rPr>
                <w:rFonts w:ascii="Times New Roman" w:eastAsia="宋体" w:hAnsi="Times New Roman" w:cs="Times New Roman"/>
                <w:szCs w:val="24"/>
              </w:rPr>
              <w:t>/</w:t>
            </w:r>
            <w:r w:rsidRPr="00F926AF">
              <w:rPr>
                <w:rFonts w:ascii="Times New Roman" w:eastAsia="宋体" w:hAnsi="Times New Roman" w:cs="Times New Roman"/>
                <w:szCs w:val="24"/>
              </w:rPr>
              <w:t>黄振旭</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朱振</w:t>
            </w:r>
            <w:proofErr w:type="gramStart"/>
            <w:r w:rsidRPr="00F926AF">
              <w:rPr>
                <w:rFonts w:ascii="Times New Roman" w:eastAsia="宋体" w:hAnsi="Times New Roman" w:cs="Times New Roman"/>
                <w:szCs w:val="24"/>
              </w:rPr>
              <w:t>浩</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面向高中地理教师</w:t>
            </w:r>
            <w:r w:rsidRPr="00F926AF">
              <w:rPr>
                <w:rFonts w:ascii="Times New Roman" w:eastAsia="宋体" w:hAnsi="Times New Roman" w:cs="Times New Roman"/>
                <w:szCs w:val="24"/>
              </w:rPr>
              <w:t>GIS</w:t>
            </w:r>
            <w:r w:rsidRPr="00F926AF">
              <w:rPr>
                <w:rFonts w:ascii="Times New Roman" w:eastAsia="宋体" w:hAnsi="Times New Roman" w:cs="Times New Roman"/>
                <w:szCs w:val="24"/>
              </w:rPr>
              <w:t>技能提升的教程设计与实施方法研究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周侗</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马建华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南通大学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孙思宇</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柱芳烃</w:t>
            </w:r>
            <w:proofErr w:type="gramStart"/>
            <w:r w:rsidRPr="00F926AF">
              <w:rPr>
                <w:rFonts w:ascii="Times New Roman" w:eastAsia="宋体" w:hAnsi="Times New Roman" w:cs="Times New Roman"/>
                <w:szCs w:val="24"/>
              </w:rPr>
              <w:t>及类柱芳烃</w:t>
            </w:r>
            <w:proofErr w:type="gramEnd"/>
            <w:r w:rsidRPr="00F926AF">
              <w:rPr>
                <w:rFonts w:ascii="Times New Roman" w:eastAsia="宋体" w:hAnsi="Times New Roman" w:cs="Times New Roman"/>
                <w:szCs w:val="24"/>
              </w:rPr>
              <w:t>类化合物的合成与性质研究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石玉军</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姚勇</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孙</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杰</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部编</w:t>
            </w:r>
            <w:proofErr w:type="gramStart"/>
            <w:r w:rsidRPr="00F926AF">
              <w:rPr>
                <w:rFonts w:ascii="Times New Roman" w:eastAsia="宋体" w:hAnsi="Times New Roman" w:cs="Times New Roman"/>
                <w:szCs w:val="24"/>
              </w:rPr>
              <w:t>本小学</w:t>
            </w:r>
            <w:proofErr w:type="gramEnd"/>
            <w:r w:rsidRPr="00F926AF">
              <w:rPr>
                <w:rFonts w:ascii="Times New Roman" w:eastAsia="宋体" w:hAnsi="Times New Roman" w:cs="Times New Roman"/>
                <w:szCs w:val="24"/>
              </w:rPr>
              <w:t>语文低年级教科书插图及其使用研究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龚孟伟</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w:t>
            </w:r>
            <w:proofErr w:type="gramStart"/>
            <w:r w:rsidRPr="00F926AF">
              <w:rPr>
                <w:rFonts w:ascii="Times New Roman" w:eastAsia="宋体" w:hAnsi="Times New Roman" w:cs="Times New Roman" w:hint="eastAsia"/>
                <w:szCs w:val="24"/>
              </w:rPr>
              <w:t>黄正瑶</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张</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伟</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铜基自润滑复合材料的制备及摩擦磨损性能研究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肖金坤</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szCs w:val="24"/>
              </w:rPr>
              <w:t>施国春</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陈</w:t>
            </w:r>
            <w:proofErr w:type="gramStart"/>
            <w:r w:rsidRPr="00F926AF">
              <w:rPr>
                <w:rFonts w:ascii="Times New Roman" w:eastAsia="宋体" w:hAnsi="Times New Roman" w:cs="Times New Roman"/>
                <w:szCs w:val="24"/>
              </w:rPr>
              <w:t>世</w:t>
            </w:r>
            <w:proofErr w:type="gramEnd"/>
            <w:r w:rsidRPr="00F926AF">
              <w:rPr>
                <w:rFonts w:ascii="Times New Roman" w:eastAsia="宋体" w:hAnsi="Times New Roman" w:cs="Times New Roman"/>
                <w:szCs w:val="24"/>
              </w:rPr>
              <w:t>杰</w:t>
            </w:r>
          </w:p>
        </w:tc>
        <w:tc>
          <w:tcPr>
            <w:tcW w:w="4961" w:type="dxa"/>
            <w:vAlign w:val="center"/>
          </w:tcPr>
          <w:p w:rsidR="00F926AF" w:rsidRPr="00F926AF" w:rsidRDefault="00F926AF" w:rsidP="00F926AF">
            <w:pPr>
              <w:rPr>
                <w:rFonts w:ascii="Times New Roman" w:eastAsia="宋体" w:hAnsi="Times New Roman" w:cs="Times New Roman"/>
                <w:szCs w:val="24"/>
              </w:rPr>
            </w:pPr>
            <w:hyperlink r:id="rId60" w:tgtFrame="_blank" w:history="1">
              <w:r w:rsidRPr="00F926AF">
                <w:rPr>
                  <w:rFonts w:ascii="Times New Roman" w:eastAsia="宋体" w:hAnsi="Times New Roman" w:cs="Times New Roman"/>
                  <w:szCs w:val="24"/>
                </w:rPr>
                <w:t>立式轴流泵装置</w:t>
              </w:r>
              <w:proofErr w:type="gramStart"/>
              <w:r w:rsidRPr="00F926AF">
                <w:rPr>
                  <w:rFonts w:ascii="Times New Roman" w:eastAsia="宋体" w:hAnsi="Times New Roman" w:cs="Times New Roman"/>
                  <w:szCs w:val="24"/>
                </w:rPr>
                <w:t>非定常水力</w:t>
              </w:r>
              <w:proofErr w:type="gramEnd"/>
              <w:r w:rsidRPr="00F926AF">
                <w:rPr>
                  <w:rFonts w:ascii="Times New Roman" w:eastAsia="宋体" w:hAnsi="Times New Roman" w:cs="Times New Roman"/>
                  <w:szCs w:val="24"/>
                </w:rPr>
                <w:t>特性数值及试验分析</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杨帆</w:t>
            </w:r>
            <w:r w:rsidRPr="00F926AF">
              <w:rPr>
                <w:rFonts w:ascii="Times New Roman" w:eastAsia="宋体" w:hAnsi="Times New Roman" w:cs="Times New Roman"/>
                <w:szCs w:val="24"/>
              </w:rPr>
              <w:t>/</w:t>
            </w:r>
            <w:r w:rsidRPr="00F926AF">
              <w:rPr>
                <w:rFonts w:ascii="Times New Roman" w:eastAsia="宋体" w:hAnsi="Times New Roman" w:cs="Times New Roman"/>
                <w:szCs w:val="24"/>
              </w:rPr>
              <w:t>张松</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lastRenderedPageBreak/>
              <w:t>138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季慧敏</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w:t>
            </w:r>
            <w:r w:rsidRPr="00F926AF">
              <w:rPr>
                <w:rFonts w:ascii="Times New Roman" w:eastAsia="宋体" w:hAnsi="Times New Roman" w:cs="Times New Roman"/>
                <w:szCs w:val="24"/>
              </w:rPr>
              <w:t>RNA</w:t>
            </w:r>
            <w:r w:rsidRPr="00F926AF">
              <w:rPr>
                <w:rFonts w:ascii="Times New Roman" w:eastAsia="宋体" w:hAnsi="Times New Roman" w:cs="Times New Roman" w:hint="eastAsia"/>
                <w:szCs w:val="24"/>
              </w:rPr>
              <w:t>干涉技术的新型番茄抗枯萎病生物制剂开发</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欧阳寿强</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w:t>
            </w:r>
            <w:r w:rsidRPr="00F926AF">
              <w:rPr>
                <w:rFonts w:ascii="Times New Roman" w:eastAsia="宋体" w:hAnsi="Times New Roman" w:cs="Times New Roman" w:hint="eastAsia"/>
                <w:szCs w:val="24"/>
              </w:rPr>
              <w:t>赵宏巍</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139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周荣华</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利用瞬时荧光、延迟荧光、</w:t>
            </w:r>
            <w:r w:rsidRPr="00F926AF">
              <w:rPr>
                <w:rFonts w:ascii="Times New Roman" w:eastAsia="宋体" w:hAnsi="Times New Roman" w:cs="Times New Roman"/>
                <w:szCs w:val="24"/>
              </w:rPr>
              <w:t>P700</w:t>
            </w:r>
            <w:r w:rsidRPr="00F926AF">
              <w:rPr>
                <w:rFonts w:ascii="Times New Roman" w:eastAsia="宋体" w:hAnsi="Times New Roman" w:cs="Times New Roman" w:hint="eastAsia"/>
                <w:szCs w:val="24"/>
              </w:rPr>
              <w:t>和循环电子传递信号探测干旱胁迫对苗期玉米光合的影响</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印志同</w:t>
            </w:r>
            <w:r w:rsidRPr="00F926AF">
              <w:rPr>
                <w:rFonts w:ascii="Times New Roman" w:eastAsia="宋体" w:hAnsi="Times New Roman" w:cs="Times New Roman" w:hint="eastAsia"/>
                <w:szCs w:val="24"/>
              </w:rPr>
              <w:t>/</w:t>
            </w:r>
            <w:proofErr w:type="gramStart"/>
            <w:r w:rsidRPr="00F926AF">
              <w:rPr>
                <w:rFonts w:ascii="Times New Roman" w:eastAsia="宋体" w:hAnsi="Times New Roman" w:cs="Times New Roman" w:hint="eastAsia"/>
                <w:szCs w:val="24"/>
              </w:rPr>
              <w:t>赵涵</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吴秋雯</w:t>
            </w:r>
          </w:p>
        </w:tc>
        <w:tc>
          <w:tcPr>
            <w:tcW w:w="4961" w:type="dxa"/>
            <w:vAlign w:val="center"/>
          </w:tcPr>
          <w:p w:rsidR="00F926AF" w:rsidRPr="00F926AF" w:rsidRDefault="00F926AF" w:rsidP="00F926AF">
            <w:pPr>
              <w:rPr>
                <w:rFonts w:ascii="Times New Roman" w:eastAsia="宋体" w:hAnsi="Times New Roman" w:cs="Times New Roman"/>
                <w:szCs w:val="24"/>
              </w:rPr>
            </w:pPr>
            <w:hyperlink r:id="rId61" w:tgtFrame="_blank" w:history="1">
              <w:r w:rsidRPr="00F926AF">
                <w:rPr>
                  <w:rFonts w:ascii="Times New Roman" w:eastAsia="宋体" w:hAnsi="Times New Roman" w:cs="Times New Roman"/>
                  <w:szCs w:val="24"/>
                </w:rPr>
                <w:t>芦荟大黄素</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碳球水凝胶</w:t>
              </w:r>
              <w:proofErr w:type="gramEnd"/>
              <w:r w:rsidRPr="00F926AF">
                <w:rPr>
                  <w:rFonts w:ascii="Times New Roman" w:eastAsia="宋体" w:hAnsi="Times New Roman" w:cs="Times New Roman"/>
                  <w:szCs w:val="24"/>
                </w:rPr>
                <w:t>的构建及其协同抗菌性能研究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奚菊群</w:t>
            </w:r>
            <w:r w:rsidRPr="00F926AF">
              <w:rPr>
                <w:rFonts w:ascii="Times New Roman" w:eastAsia="宋体" w:hAnsi="Times New Roman" w:cs="Times New Roman"/>
                <w:szCs w:val="24"/>
              </w:rPr>
              <w:t>/</w:t>
            </w:r>
            <w:r w:rsidRPr="00F926AF">
              <w:rPr>
                <w:rFonts w:ascii="Times New Roman" w:eastAsia="宋体" w:hAnsi="Times New Roman" w:cs="Times New Roman"/>
                <w:szCs w:val="24"/>
              </w:rPr>
              <w:t>黄</w:t>
            </w:r>
            <w:proofErr w:type="gramStart"/>
            <w:r w:rsidRPr="00F926AF">
              <w:rPr>
                <w:rFonts w:ascii="Times New Roman" w:eastAsia="宋体" w:hAnsi="Times New Roman" w:cs="Times New Roman"/>
                <w:szCs w:val="24"/>
              </w:rPr>
              <w:t>午阳</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141</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姜礼双</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hyperlink r:id="rId62" w:tgtFrame="_blank" w:history="1">
              <w:r w:rsidRPr="00F926AF">
                <w:rPr>
                  <w:rFonts w:ascii="Times New Roman" w:eastAsia="宋体" w:hAnsi="Times New Roman" w:cs="Times New Roman"/>
                  <w:szCs w:val="24"/>
                </w:rPr>
                <w:t>基于</w:t>
              </w:r>
              <w:r w:rsidRPr="00F926AF">
                <w:rPr>
                  <w:rFonts w:ascii="Times New Roman" w:eastAsia="宋体" w:hAnsi="Times New Roman" w:cs="Times New Roman"/>
                  <w:szCs w:val="24"/>
                </w:rPr>
                <w:t>VIP</w:t>
              </w:r>
              <w:r w:rsidRPr="00F926AF">
                <w:rPr>
                  <w:rFonts w:ascii="Times New Roman" w:eastAsia="宋体" w:hAnsi="Times New Roman" w:cs="Times New Roman"/>
                  <w:szCs w:val="24"/>
                </w:rPr>
                <w:t>、</w:t>
              </w:r>
              <w:r w:rsidRPr="00F926AF">
                <w:rPr>
                  <w:rFonts w:ascii="Times New Roman" w:eastAsia="宋体" w:hAnsi="Times New Roman" w:cs="Times New Roman"/>
                  <w:szCs w:val="24"/>
                </w:rPr>
                <w:t>NO</w:t>
              </w:r>
              <w:r w:rsidRPr="00F926AF">
                <w:rPr>
                  <w:rFonts w:ascii="Times New Roman" w:eastAsia="宋体" w:hAnsi="Times New Roman" w:cs="Times New Roman"/>
                  <w:szCs w:val="24"/>
                </w:rPr>
                <w:t>等神经递质探讨</w:t>
              </w:r>
              <w:r w:rsidRPr="00F926AF">
                <w:rPr>
                  <w:rFonts w:ascii="Times New Roman" w:eastAsia="宋体" w:hAnsi="Times New Roman" w:cs="Times New Roman"/>
                  <w:szCs w:val="24"/>
                </w:rPr>
                <w:t>NERD</w:t>
              </w:r>
              <w:r w:rsidRPr="00F926AF">
                <w:rPr>
                  <w:rFonts w:ascii="Times New Roman" w:eastAsia="宋体" w:hAnsi="Times New Roman" w:cs="Times New Roman"/>
                  <w:szCs w:val="24"/>
                </w:rPr>
                <w:t>中医证及中药干预机制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卜平</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朱海杭</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142</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扬州大学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左</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俏</w:t>
            </w:r>
          </w:p>
        </w:tc>
        <w:tc>
          <w:tcPr>
            <w:tcW w:w="4961" w:type="dxa"/>
            <w:vAlign w:val="center"/>
          </w:tcPr>
          <w:p w:rsidR="00F926AF" w:rsidRPr="00F926AF" w:rsidRDefault="00F926AF" w:rsidP="00F926AF">
            <w:pPr>
              <w:rPr>
                <w:rFonts w:ascii="Times New Roman" w:eastAsia="宋体" w:hAnsi="Times New Roman" w:cs="Times New Roman"/>
                <w:szCs w:val="24"/>
              </w:rPr>
            </w:pPr>
            <w:hyperlink r:id="rId63" w:tgtFrame="_blank" w:history="1">
              <w:r w:rsidRPr="00F926AF">
                <w:rPr>
                  <w:rFonts w:ascii="Times New Roman" w:eastAsia="宋体" w:hAnsi="Times New Roman" w:cs="Times New Roman"/>
                  <w:szCs w:val="24"/>
                </w:rPr>
                <w:t>HT</w:t>
              </w:r>
              <w:r w:rsidRPr="00F926AF">
                <w:rPr>
                  <w:rFonts w:ascii="Times New Roman" w:eastAsia="宋体" w:hAnsi="Times New Roman" w:cs="Times New Roman"/>
                  <w:szCs w:val="24"/>
                </w:rPr>
                <w:t>公司研发人员绩效考核体系优化设计研究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高云龙</w:t>
            </w:r>
            <w:r w:rsidRPr="00F926AF">
              <w:rPr>
                <w:rFonts w:ascii="Times New Roman" w:eastAsia="宋体" w:hAnsi="Times New Roman" w:cs="Times New Roman"/>
                <w:szCs w:val="24"/>
              </w:rPr>
              <w:t>/</w:t>
            </w:r>
            <w:proofErr w:type="gramStart"/>
            <w:r w:rsidRPr="00F926AF">
              <w:rPr>
                <w:rFonts w:ascii="Times New Roman" w:eastAsia="宋体" w:hAnsi="Times New Roman" w:cs="Times New Roman"/>
                <w:szCs w:val="24"/>
              </w:rPr>
              <w:t>胡根秀</w:t>
            </w:r>
            <w:proofErr w:type="gramEnd"/>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143</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中国矿业大学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詹</w:t>
            </w:r>
            <w:proofErr w:type="gramEnd"/>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hint="eastAsia"/>
                <w:szCs w:val="24"/>
              </w:rPr>
              <w:t>江</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硫化镍复合材料的制备及超电容性能研究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孙智</w:t>
            </w:r>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谢石华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144</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中国矿业大学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丹</w:t>
            </w:r>
          </w:p>
        </w:tc>
        <w:tc>
          <w:tcPr>
            <w:tcW w:w="4961" w:type="dxa"/>
            <w:vAlign w:val="center"/>
          </w:tcPr>
          <w:p w:rsidR="00F926AF" w:rsidRPr="00F926AF" w:rsidRDefault="00F926AF" w:rsidP="00F926AF">
            <w:pPr>
              <w:rPr>
                <w:rFonts w:ascii="Times New Roman" w:eastAsia="宋体" w:hAnsi="Times New Roman" w:cs="Times New Roman"/>
                <w:szCs w:val="24"/>
              </w:rPr>
            </w:pPr>
            <w:hyperlink r:id="rId64" w:tgtFrame="_blank" w:history="1">
              <w:proofErr w:type="gramStart"/>
              <w:r w:rsidRPr="00F926AF">
                <w:rPr>
                  <w:rFonts w:ascii="Times New Roman" w:eastAsia="宋体" w:hAnsi="Times New Roman" w:cs="Times New Roman"/>
                  <w:szCs w:val="24"/>
                </w:rPr>
                <w:t>祥</w:t>
              </w:r>
              <w:proofErr w:type="gramEnd"/>
              <w:r w:rsidRPr="00F926AF">
                <w:rPr>
                  <w:rFonts w:ascii="Times New Roman" w:eastAsia="宋体" w:hAnsi="Times New Roman" w:cs="Times New Roman"/>
                  <w:szCs w:val="24"/>
                </w:rPr>
                <w:t>源文化商誉减值核算模式优化</w:t>
              </w:r>
              <w:r w:rsidRPr="00F926AF">
                <w:rPr>
                  <w:rFonts w:ascii="Times New Roman" w:eastAsia="宋体" w:hAnsi="Times New Roman" w:cs="Times New Roman"/>
                  <w:szCs w:val="24"/>
                </w:rPr>
                <w:t>——</w:t>
              </w:r>
              <w:r w:rsidRPr="00F926AF">
                <w:rPr>
                  <w:rFonts w:ascii="Times New Roman" w:eastAsia="宋体" w:hAnsi="Times New Roman" w:cs="Times New Roman"/>
                  <w:szCs w:val="24"/>
                </w:rPr>
                <w:t>基于更新净值法的应用研究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孙自愿</w:t>
            </w:r>
            <w:r w:rsidRPr="00F926AF">
              <w:rPr>
                <w:rFonts w:ascii="Times New Roman" w:eastAsia="宋体" w:hAnsi="Times New Roman" w:cs="Times New Roman"/>
                <w:szCs w:val="24"/>
              </w:rPr>
              <w:t>/</w:t>
            </w:r>
            <w:r w:rsidRPr="00F926AF">
              <w:rPr>
                <w:rFonts w:ascii="Times New Roman" w:eastAsia="宋体" w:hAnsi="Times New Roman" w:cs="Times New Roman"/>
                <w:szCs w:val="24"/>
              </w:rPr>
              <w:t>程华</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145</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江苏师范大学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史博文</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电视新闻节目聋、听手语传译</w:t>
            </w:r>
            <w:proofErr w:type="gramStart"/>
            <w:r w:rsidRPr="00F926AF">
              <w:rPr>
                <w:rFonts w:ascii="Times New Roman" w:eastAsia="宋体" w:hAnsi="Times New Roman" w:cs="Times New Roman"/>
                <w:szCs w:val="24"/>
              </w:rPr>
              <w:t>员时间</w:t>
            </w:r>
            <w:proofErr w:type="gramEnd"/>
            <w:r w:rsidRPr="00F926AF">
              <w:rPr>
                <w:rFonts w:ascii="Times New Roman" w:eastAsia="宋体" w:hAnsi="Times New Roman" w:cs="Times New Roman"/>
                <w:szCs w:val="24"/>
              </w:rPr>
              <w:t>信息表达的对比研究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杨亦鸣</w:t>
            </w:r>
            <w:proofErr w:type="gramEnd"/>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高文兰</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146</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江苏海洋大学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周文静</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大型</w:t>
            </w:r>
            <w:proofErr w:type="gramStart"/>
            <w:r w:rsidRPr="00F926AF">
              <w:rPr>
                <w:rFonts w:ascii="Times New Roman" w:eastAsia="宋体" w:hAnsi="Times New Roman" w:cs="Times New Roman"/>
                <w:szCs w:val="24"/>
              </w:rPr>
              <w:t>海藻环</w:t>
            </w:r>
            <w:proofErr w:type="gramEnd"/>
            <w:r w:rsidRPr="00F926AF">
              <w:rPr>
                <w:rFonts w:ascii="Times New Roman" w:eastAsia="宋体" w:hAnsi="Times New Roman" w:cs="Times New Roman"/>
                <w:szCs w:val="24"/>
              </w:rPr>
              <w:t>二肽类化合物的分离纯化</w:t>
            </w:r>
            <w:proofErr w:type="gramStart"/>
            <w:r w:rsidRPr="00F926AF">
              <w:rPr>
                <w:rFonts w:ascii="Times New Roman" w:eastAsia="宋体" w:hAnsi="Times New Roman" w:cs="Times New Roman"/>
                <w:szCs w:val="24"/>
              </w:rPr>
              <w:t>及抑藻剂</w:t>
            </w:r>
            <w:proofErr w:type="gramEnd"/>
            <w:r w:rsidRPr="00F926AF">
              <w:rPr>
                <w:rFonts w:ascii="Times New Roman" w:eastAsia="宋体" w:hAnsi="Times New Roman" w:cs="Times New Roman"/>
                <w:szCs w:val="24"/>
              </w:rPr>
              <w:t>的制备研究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孙颖</w:t>
            </w:r>
            <w:proofErr w:type="gramStart"/>
            <w:r w:rsidRPr="00F926AF">
              <w:rPr>
                <w:rFonts w:ascii="Times New Roman" w:eastAsia="宋体" w:hAnsi="Times New Roman" w:cs="Times New Roman"/>
                <w:szCs w:val="24"/>
              </w:rPr>
              <w:t>颖</w:t>
            </w:r>
            <w:proofErr w:type="gramEnd"/>
            <w:r w:rsidRPr="00F926AF">
              <w:rPr>
                <w:rFonts w:ascii="Times New Roman" w:eastAsia="宋体" w:hAnsi="Times New Roman" w:cs="Times New Roman" w:hint="eastAsia"/>
                <w:szCs w:val="24"/>
              </w:rPr>
              <w:t>/</w:t>
            </w:r>
            <w:r w:rsidRPr="00F926AF">
              <w:rPr>
                <w:rFonts w:ascii="Times New Roman" w:eastAsia="宋体" w:hAnsi="Times New Roman" w:cs="Times New Roman" w:hint="eastAsia"/>
                <w:szCs w:val="24"/>
              </w:rPr>
              <w:t>周静</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147</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hint="eastAsia"/>
                <w:szCs w:val="24"/>
              </w:rPr>
              <w:t>淮阴工学院</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金伟进</w:t>
            </w:r>
            <w:proofErr w:type="gramEnd"/>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化工管廊笼状模块</w:t>
            </w:r>
            <w:proofErr w:type="gramStart"/>
            <w:r w:rsidRPr="00F926AF">
              <w:rPr>
                <w:rFonts w:ascii="Times New Roman" w:eastAsia="宋体" w:hAnsi="Times New Roman" w:cs="Times New Roman"/>
                <w:szCs w:val="24"/>
              </w:rPr>
              <w:t>模数化</w:t>
            </w:r>
            <w:proofErr w:type="gramEnd"/>
            <w:r w:rsidRPr="00F926AF">
              <w:rPr>
                <w:rFonts w:ascii="Times New Roman" w:eastAsia="宋体" w:hAnsi="Times New Roman" w:cs="Times New Roman"/>
                <w:szCs w:val="24"/>
              </w:rPr>
              <w:t>设计及仿真</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hint="eastAsia"/>
                <w:szCs w:val="24"/>
              </w:rPr>
              <w:t>许兆美</w:t>
            </w:r>
            <w:proofErr w:type="gramEnd"/>
            <w:r w:rsidRPr="00F926AF">
              <w:rPr>
                <w:rFonts w:ascii="Times New Roman" w:eastAsia="宋体" w:hAnsi="Times New Roman" w:cs="Times New Roman"/>
                <w:szCs w:val="24"/>
              </w:rPr>
              <w:t>/</w:t>
            </w:r>
            <w:r w:rsidRPr="00F926AF">
              <w:rPr>
                <w:rFonts w:ascii="Times New Roman" w:eastAsia="宋体" w:hAnsi="Times New Roman" w:cs="Times New Roman" w:hint="eastAsia"/>
                <w:szCs w:val="24"/>
              </w:rPr>
              <w:t>王在良</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148</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解放军陆军</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工程大学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王淑敏</w:t>
            </w:r>
          </w:p>
        </w:tc>
        <w:tc>
          <w:tcPr>
            <w:tcW w:w="4961" w:type="dxa"/>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基于先导发展模型的直升机初始雷电附着点及雷电间接效应研究</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陈晓宁</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149</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解放军陆军工程大学</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朱玺峰</w:t>
            </w:r>
          </w:p>
        </w:tc>
        <w:tc>
          <w:tcPr>
            <w:tcW w:w="4961" w:type="dxa"/>
            <w:vAlign w:val="center"/>
          </w:tcPr>
          <w:p w:rsidR="00F926AF" w:rsidRPr="00F926AF" w:rsidRDefault="00F926AF" w:rsidP="00F926AF">
            <w:pPr>
              <w:rPr>
                <w:rFonts w:ascii="Times New Roman" w:eastAsia="宋体" w:hAnsi="Times New Roman" w:cs="Times New Roman"/>
                <w:szCs w:val="24"/>
              </w:rPr>
            </w:pPr>
            <w:hyperlink r:id="rId65" w:tgtFrame="_blank" w:history="1">
              <w:r w:rsidRPr="00F926AF">
                <w:rPr>
                  <w:rFonts w:ascii="Times New Roman" w:eastAsia="宋体" w:hAnsi="Times New Roman" w:cs="Times New Roman"/>
                  <w:szCs w:val="24"/>
                </w:rPr>
                <w:t>基于声表面波的钢筋锈蚀传感器研究</w:t>
              </w:r>
            </w:hyperlink>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邢建春</w:t>
            </w:r>
            <w:r w:rsidRPr="00F926AF">
              <w:rPr>
                <w:rFonts w:ascii="Times New Roman" w:eastAsia="宋体" w:hAnsi="Times New Roman" w:cs="Times New Roman"/>
                <w:szCs w:val="24"/>
              </w:rPr>
              <w:t>/</w:t>
            </w:r>
            <w:r w:rsidRPr="00F926AF">
              <w:rPr>
                <w:rFonts w:ascii="Times New Roman" w:eastAsia="宋体" w:hAnsi="Times New Roman" w:cs="Times New Roman"/>
                <w:szCs w:val="24"/>
              </w:rPr>
              <w:t>谢立强</w:t>
            </w:r>
          </w:p>
        </w:tc>
      </w:tr>
      <w:tr w:rsidR="00F926AF" w:rsidRPr="00F926AF" w:rsidTr="00A00A62">
        <w:trPr>
          <w:trHeight w:val="558"/>
          <w:jc w:val="center"/>
        </w:trPr>
        <w:tc>
          <w:tcPr>
            <w:tcW w:w="667"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150</w:t>
            </w:r>
          </w:p>
        </w:tc>
        <w:tc>
          <w:tcPr>
            <w:tcW w:w="1985"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中国科学院</w:t>
            </w:r>
          </w:p>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南京分院</w:t>
            </w:r>
          </w:p>
        </w:tc>
        <w:tc>
          <w:tcPr>
            <w:tcW w:w="992"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李</w:t>
            </w:r>
            <w:r w:rsidRPr="00F926AF">
              <w:rPr>
                <w:rFonts w:ascii="Times New Roman" w:eastAsia="宋体" w:hAnsi="Times New Roman" w:cs="Times New Roman" w:hint="eastAsia"/>
                <w:szCs w:val="24"/>
              </w:rPr>
              <w:t xml:space="preserve"> </w:t>
            </w:r>
            <w:r w:rsidRPr="00F926AF">
              <w:rPr>
                <w:rFonts w:ascii="Times New Roman" w:eastAsia="宋体" w:hAnsi="Times New Roman" w:cs="Times New Roman"/>
                <w:szCs w:val="24"/>
              </w:rPr>
              <w:t xml:space="preserve"> </w:t>
            </w:r>
            <w:r w:rsidRPr="00F926AF">
              <w:rPr>
                <w:rFonts w:ascii="Times New Roman" w:eastAsia="宋体" w:hAnsi="Times New Roman" w:cs="Times New Roman"/>
                <w:szCs w:val="24"/>
              </w:rPr>
              <w:t>欣</w:t>
            </w:r>
          </w:p>
        </w:tc>
        <w:tc>
          <w:tcPr>
            <w:tcW w:w="4961" w:type="dxa"/>
            <w:vAlign w:val="center"/>
          </w:tcPr>
          <w:p w:rsidR="00F926AF" w:rsidRPr="00F926AF" w:rsidRDefault="00F926AF" w:rsidP="00F926AF">
            <w:pPr>
              <w:rPr>
                <w:rFonts w:ascii="Times New Roman" w:eastAsia="宋体" w:hAnsi="Times New Roman" w:cs="Times New Roman"/>
                <w:szCs w:val="24"/>
              </w:rPr>
            </w:pPr>
            <w:proofErr w:type="gramStart"/>
            <w:r w:rsidRPr="00F926AF">
              <w:rPr>
                <w:rFonts w:ascii="Times New Roman" w:eastAsia="宋体" w:hAnsi="Times New Roman" w:cs="Times New Roman"/>
                <w:szCs w:val="24"/>
              </w:rPr>
              <w:t>锑化物</w:t>
            </w:r>
            <w:proofErr w:type="gramEnd"/>
            <w:r w:rsidRPr="00F926AF">
              <w:rPr>
                <w:rFonts w:ascii="Times New Roman" w:eastAsia="宋体" w:hAnsi="Times New Roman" w:cs="Times New Roman"/>
                <w:szCs w:val="24"/>
              </w:rPr>
              <w:t>材料的</w:t>
            </w:r>
            <w:r w:rsidRPr="00F926AF">
              <w:rPr>
                <w:rFonts w:ascii="Times New Roman" w:eastAsia="宋体" w:hAnsi="Times New Roman" w:cs="Times New Roman"/>
                <w:szCs w:val="24"/>
              </w:rPr>
              <w:t xml:space="preserve"> MOCVD </w:t>
            </w:r>
            <w:r w:rsidRPr="00F926AF">
              <w:rPr>
                <w:rFonts w:ascii="Times New Roman" w:eastAsia="宋体" w:hAnsi="Times New Roman" w:cs="Times New Roman"/>
                <w:szCs w:val="24"/>
              </w:rPr>
              <w:t>生长及表征</w:t>
            </w:r>
          </w:p>
        </w:tc>
        <w:tc>
          <w:tcPr>
            <w:tcW w:w="1034" w:type="dxa"/>
            <w:tcMar>
              <w:top w:w="0" w:type="dxa"/>
              <w:left w:w="108" w:type="dxa"/>
              <w:bottom w:w="0" w:type="dxa"/>
              <w:right w:w="108" w:type="dxa"/>
            </w:tcMar>
            <w:vAlign w:val="center"/>
          </w:tcPr>
          <w:p w:rsidR="00F926AF" w:rsidRPr="00F926AF" w:rsidRDefault="00F926AF" w:rsidP="00F926AF">
            <w:pPr>
              <w:rPr>
                <w:rFonts w:ascii="Times New Roman" w:eastAsia="宋体" w:hAnsi="Times New Roman" w:cs="Times New Roman"/>
                <w:szCs w:val="24"/>
              </w:rPr>
            </w:pPr>
            <w:r w:rsidRPr="00F926AF">
              <w:rPr>
                <w:rFonts w:ascii="Times New Roman" w:eastAsia="宋体" w:hAnsi="Times New Roman" w:cs="Times New Roman"/>
                <w:szCs w:val="24"/>
              </w:rPr>
              <w:t>黄勇</w:t>
            </w:r>
          </w:p>
        </w:tc>
      </w:tr>
    </w:tbl>
    <w:p w:rsidR="00F926AF" w:rsidRPr="00F926AF" w:rsidRDefault="00F926AF" w:rsidP="00F926AF">
      <w:pPr>
        <w:rPr>
          <w:rFonts w:ascii="Times New Roman" w:eastAsia="宋体" w:hAnsi="Times New Roman" w:cs="Times New Roman"/>
          <w:szCs w:val="24"/>
        </w:rPr>
      </w:pPr>
    </w:p>
    <w:p w:rsidR="004469DC" w:rsidRPr="00F926AF" w:rsidRDefault="004469DC" w:rsidP="00F926AF"/>
    <w:sectPr w:rsidR="004469DC" w:rsidRPr="00F926AF" w:rsidSect="00863051">
      <w:footerReference w:type="even" r:id="rId66"/>
      <w:footerReference w:type="default" r:id="rId67"/>
      <w:pgSz w:w="11906" w:h="16838" w:code="9"/>
      <w:pgMar w:top="2098" w:right="1531" w:bottom="1701" w:left="1531" w:header="851" w:footer="992" w:gutter="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462D" w:rsidRDefault="00B3462D" w:rsidP="00F926AF">
      <w:r>
        <w:separator/>
      </w:r>
    </w:p>
  </w:endnote>
  <w:endnote w:type="continuationSeparator" w:id="0">
    <w:p w:rsidR="00B3462D" w:rsidRDefault="00B3462D" w:rsidP="00F926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MS Mincho">
    <w:altName w:val="ＭＳ 明朝"/>
    <w:panose1 w:val="02020609040205080304"/>
    <w:charset w:val="80"/>
    <w:family w:val="modern"/>
    <w:pitch w:val="fixed"/>
    <w:sig w:usb0="E00002FF" w:usb1="6AC7FDFB" w:usb2="00000012" w:usb3="00000000" w:csb0="0002009F" w:csb1="00000000"/>
  </w:font>
  <w:font w:name="Meiryo">
    <w:panose1 w:val="020B0604030504040204"/>
    <w:charset w:val="80"/>
    <w:family w:val="swiss"/>
    <w:pitch w:val="variable"/>
    <w:sig w:usb0="E10102FF" w:usb1="EAC7FFFF" w:usb2="0001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Default="00B3462D" w:rsidP="00E97DAD">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863051" w:rsidRDefault="00B3462D" w:rsidP="00863051">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Pr="00863051" w:rsidRDefault="00B3462D" w:rsidP="00863051">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863051">
      <w:rPr>
        <w:rStyle w:val="a5"/>
        <w:rFonts w:ascii="宋体" w:hAnsi="宋体"/>
        <w:sz w:val="28"/>
        <w:szCs w:val="28"/>
      </w:rPr>
      <w:fldChar w:fldCharType="begin"/>
    </w:r>
    <w:r w:rsidRPr="00863051">
      <w:rPr>
        <w:rStyle w:val="a5"/>
        <w:rFonts w:ascii="宋体" w:hAnsi="宋体"/>
        <w:sz w:val="28"/>
        <w:szCs w:val="28"/>
      </w:rPr>
      <w:instrText xml:space="preserve">PAGE  </w:instrText>
    </w:r>
    <w:r w:rsidRPr="00863051">
      <w:rPr>
        <w:rStyle w:val="a5"/>
        <w:rFonts w:ascii="宋体" w:hAnsi="宋体"/>
        <w:sz w:val="28"/>
        <w:szCs w:val="28"/>
      </w:rPr>
      <w:fldChar w:fldCharType="separate"/>
    </w:r>
    <w:r w:rsidR="00F926AF">
      <w:rPr>
        <w:rStyle w:val="a5"/>
        <w:rFonts w:ascii="宋体" w:hAnsi="宋体"/>
        <w:noProof/>
        <w:sz w:val="28"/>
        <w:szCs w:val="28"/>
      </w:rPr>
      <w:t>8</w:t>
    </w:r>
    <w:r w:rsidRPr="00863051">
      <w:rPr>
        <w:rStyle w:val="a5"/>
        <w:rFonts w:ascii="宋体" w:hAnsi="宋体"/>
        <w:sz w:val="28"/>
        <w:szCs w:val="28"/>
      </w:rPr>
      <w:fldChar w:fldCharType="end"/>
    </w:r>
    <w:r>
      <w:rPr>
        <w:rStyle w:val="a5"/>
        <w:rFonts w:ascii="宋体" w:hAnsi="宋体" w:hint="eastAsia"/>
        <w:sz w:val="28"/>
        <w:szCs w:val="28"/>
      </w:rPr>
      <w:t>—</w:t>
    </w:r>
  </w:p>
  <w:p w:rsidR="00863051" w:rsidRDefault="00B3462D" w:rsidP="00863051">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462D" w:rsidRDefault="00B3462D" w:rsidP="00F926AF">
      <w:r>
        <w:separator/>
      </w:r>
    </w:p>
  </w:footnote>
  <w:footnote w:type="continuationSeparator" w:id="0">
    <w:p w:rsidR="00B3462D" w:rsidRDefault="00B3462D" w:rsidP="00F926A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41DC"/>
    <w:rsid w:val="004469DC"/>
    <w:rsid w:val="00A641DC"/>
    <w:rsid w:val="00B3462D"/>
    <w:rsid w:val="00F926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F926A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F926AF"/>
    <w:rPr>
      <w:sz w:val="18"/>
      <w:szCs w:val="18"/>
    </w:rPr>
  </w:style>
  <w:style w:type="paragraph" w:styleId="a4">
    <w:name w:val="footer"/>
    <w:basedOn w:val="a"/>
    <w:link w:val="Char0"/>
    <w:unhideWhenUsed/>
    <w:rsid w:val="00F926AF"/>
    <w:pPr>
      <w:tabs>
        <w:tab w:val="center" w:pos="4153"/>
        <w:tab w:val="right" w:pos="8306"/>
      </w:tabs>
      <w:snapToGrid w:val="0"/>
      <w:jc w:val="left"/>
    </w:pPr>
    <w:rPr>
      <w:sz w:val="18"/>
      <w:szCs w:val="18"/>
    </w:rPr>
  </w:style>
  <w:style w:type="character" w:customStyle="1" w:styleId="Char0">
    <w:name w:val="页脚 Char"/>
    <w:basedOn w:val="a0"/>
    <w:link w:val="a4"/>
    <w:rsid w:val="00F926AF"/>
    <w:rPr>
      <w:sz w:val="18"/>
      <w:szCs w:val="18"/>
    </w:rPr>
  </w:style>
  <w:style w:type="numbering" w:customStyle="1" w:styleId="1">
    <w:name w:val="无列表1"/>
    <w:next w:val="a2"/>
    <w:semiHidden/>
    <w:rsid w:val="00F926AF"/>
  </w:style>
  <w:style w:type="character" w:styleId="a5">
    <w:name w:val="page number"/>
    <w:basedOn w:val="a0"/>
    <w:rsid w:val="00F926AF"/>
  </w:style>
  <w:style w:type="paragraph" w:styleId="a6">
    <w:name w:val="Balloon Text"/>
    <w:basedOn w:val="a"/>
    <w:link w:val="Char1"/>
    <w:rsid w:val="00F926AF"/>
    <w:rPr>
      <w:rFonts w:ascii="Times New Roman" w:eastAsia="宋体" w:hAnsi="Times New Roman" w:cs="Times New Roman"/>
      <w:sz w:val="18"/>
      <w:szCs w:val="18"/>
    </w:rPr>
  </w:style>
  <w:style w:type="character" w:customStyle="1" w:styleId="Char1">
    <w:name w:val="批注框文本 Char"/>
    <w:basedOn w:val="a0"/>
    <w:link w:val="a6"/>
    <w:rsid w:val="00F926AF"/>
    <w:rPr>
      <w:rFonts w:ascii="Times New Roman" w:eastAsia="宋体" w:hAnsi="Times New Roman" w:cs="Times New Roman"/>
      <w:sz w:val="18"/>
      <w:szCs w:val="18"/>
    </w:rPr>
  </w:style>
  <w:style w:type="numbering" w:customStyle="1" w:styleId="2">
    <w:name w:val="无列表2"/>
    <w:next w:val="a2"/>
    <w:semiHidden/>
    <w:rsid w:val="00F926AF"/>
  </w:style>
  <w:style w:type="numbering" w:customStyle="1" w:styleId="3">
    <w:name w:val="无列表3"/>
    <w:next w:val="a2"/>
    <w:semiHidden/>
    <w:rsid w:val="00F926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F926A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F926AF"/>
    <w:rPr>
      <w:sz w:val="18"/>
      <w:szCs w:val="18"/>
    </w:rPr>
  </w:style>
  <w:style w:type="paragraph" w:styleId="a4">
    <w:name w:val="footer"/>
    <w:basedOn w:val="a"/>
    <w:link w:val="Char0"/>
    <w:unhideWhenUsed/>
    <w:rsid w:val="00F926AF"/>
    <w:pPr>
      <w:tabs>
        <w:tab w:val="center" w:pos="4153"/>
        <w:tab w:val="right" w:pos="8306"/>
      </w:tabs>
      <w:snapToGrid w:val="0"/>
      <w:jc w:val="left"/>
    </w:pPr>
    <w:rPr>
      <w:sz w:val="18"/>
      <w:szCs w:val="18"/>
    </w:rPr>
  </w:style>
  <w:style w:type="character" w:customStyle="1" w:styleId="Char0">
    <w:name w:val="页脚 Char"/>
    <w:basedOn w:val="a0"/>
    <w:link w:val="a4"/>
    <w:rsid w:val="00F926AF"/>
    <w:rPr>
      <w:sz w:val="18"/>
      <w:szCs w:val="18"/>
    </w:rPr>
  </w:style>
  <w:style w:type="numbering" w:customStyle="1" w:styleId="1">
    <w:name w:val="无列表1"/>
    <w:next w:val="a2"/>
    <w:semiHidden/>
    <w:rsid w:val="00F926AF"/>
  </w:style>
  <w:style w:type="character" w:styleId="a5">
    <w:name w:val="page number"/>
    <w:basedOn w:val="a0"/>
    <w:rsid w:val="00F926AF"/>
  </w:style>
  <w:style w:type="paragraph" w:styleId="a6">
    <w:name w:val="Balloon Text"/>
    <w:basedOn w:val="a"/>
    <w:link w:val="Char1"/>
    <w:rsid w:val="00F926AF"/>
    <w:rPr>
      <w:rFonts w:ascii="Times New Roman" w:eastAsia="宋体" w:hAnsi="Times New Roman" w:cs="Times New Roman"/>
      <w:sz w:val="18"/>
      <w:szCs w:val="18"/>
    </w:rPr>
  </w:style>
  <w:style w:type="character" w:customStyle="1" w:styleId="Char1">
    <w:name w:val="批注框文本 Char"/>
    <w:basedOn w:val="a0"/>
    <w:link w:val="a6"/>
    <w:rsid w:val="00F926AF"/>
    <w:rPr>
      <w:rFonts w:ascii="Times New Roman" w:eastAsia="宋体" w:hAnsi="Times New Roman" w:cs="Times New Roman"/>
      <w:sz w:val="18"/>
      <w:szCs w:val="18"/>
    </w:rPr>
  </w:style>
  <w:style w:type="numbering" w:customStyle="1" w:styleId="2">
    <w:name w:val="无列表2"/>
    <w:next w:val="a2"/>
    <w:semiHidden/>
    <w:rsid w:val="00F926AF"/>
  </w:style>
  <w:style w:type="numbering" w:customStyle="1" w:styleId="3">
    <w:name w:val="无列表3"/>
    <w:next w:val="a2"/>
    <w:semiHidden/>
    <w:rsid w:val="00F926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58.213.129.229:82/ybys/sb/m_jzw_result_zs_hz_view_detail.asp?info_id=775&amp;nd=2020&amp;dwdm=10286&amp;jzwlb_dm=19010" TargetMode="External"/><Relationship Id="rId18" Type="http://schemas.openxmlformats.org/officeDocument/2006/relationships/hyperlink" Target="http://58.213.129.229:82/ybys/sb/m_jzw_result_zs_hz_view_detail.asp?info_id=1036&amp;nd=2020&amp;dwdm=10294&amp;jzwlb_dm=19010" TargetMode="External"/><Relationship Id="rId26" Type="http://schemas.openxmlformats.org/officeDocument/2006/relationships/hyperlink" Target="http://58.213.129.229:82/ybys/sb/m_jzw_result_zs_hz_view_detail.asp?info_id=904&amp;nd=2020&amp;dwdm=10291&amp;jzwlb_dm=19010" TargetMode="External"/><Relationship Id="rId39" Type="http://schemas.openxmlformats.org/officeDocument/2006/relationships/hyperlink" Target="http://58.213.129.229:82/ybys/sb/m_jzw_result_zs_hz_view_detail.asp?info_id=874&amp;nd=2020&amp;dwdm=10315&amp;jzwlb_dm=19012" TargetMode="External"/><Relationship Id="rId21" Type="http://schemas.openxmlformats.org/officeDocument/2006/relationships/hyperlink" Target="http://58.213.129.229:82/ybys/sb/m_jzw_result_zs_hz_view_detail.asp?info_id=1060&amp;nd=2020&amp;dwdm=10307&amp;jzwlb_dm=19012" TargetMode="External"/><Relationship Id="rId34" Type="http://schemas.openxmlformats.org/officeDocument/2006/relationships/hyperlink" Target="http://58.213.129.229:82/ybys/sb/m_jzw_result_zs_hz_view_detail.asp?info_id=879&amp;nd=2020&amp;dwdm=10298&amp;jzwlb_dm=19012" TargetMode="External"/><Relationship Id="rId42" Type="http://schemas.openxmlformats.org/officeDocument/2006/relationships/hyperlink" Target="http://58.213.129.229:82/ybys/sb/m_jzw_result_zs_hz_view_detail.asp?info_id=887&amp;nd=2020&amp;dwdm=10315&amp;jzwlb_dm=19012" TargetMode="External"/><Relationship Id="rId47" Type="http://schemas.openxmlformats.org/officeDocument/2006/relationships/hyperlink" Target="http://58.213.129.229:82/ybys/sb/m_jzw_result_zs_hz_view_detail.asp?info_id=832&amp;nd=2020&amp;dwdm=11287&amp;jzwlb_dm=19013" TargetMode="External"/><Relationship Id="rId50" Type="http://schemas.openxmlformats.org/officeDocument/2006/relationships/hyperlink" Target="http://58.213.129.229:82/ybys/sb/m_jzw_result_zs_hz_view_detail.asp?info_id=1021&amp;nd=2020&amp;dwdm=10299&amp;jzwlb_dm=19012" TargetMode="External"/><Relationship Id="rId55" Type="http://schemas.openxmlformats.org/officeDocument/2006/relationships/hyperlink" Target="http://58.213.129.229:82/ybys/sb/m_jzw_result_zs_hz_view_detail.asp?info_id=863&amp;nd=2020&amp;dwdm=10295&amp;jzwlb_dm=19013" TargetMode="External"/><Relationship Id="rId63" Type="http://schemas.openxmlformats.org/officeDocument/2006/relationships/hyperlink" Target="http://58.213.129.229:82/ybys/sb/m_jzw_result_zs_hz_view_detail.asp?info_id=737&amp;nd=2020&amp;dwdm=11117&amp;jzwlb_dm=19013" TargetMode="External"/><Relationship Id="rId68" Type="http://schemas.openxmlformats.org/officeDocument/2006/relationships/fontTable" Target="fontTable.xml"/><Relationship Id="rId7" Type="http://schemas.openxmlformats.org/officeDocument/2006/relationships/hyperlink" Target="http://58.213.129.229:82/ybys/sb/m_jzw_result_zs_hz_view_detail.asp?info_id=1104&amp;nd=2020&amp;dwdm=10284&amp;jzwlb_dm=19012" TargetMode="External"/><Relationship Id="rId2" Type="http://schemas.microsoft.com/office/2007/relationships/stylesWithEffects" Target="stylesWithEffects.xml"/><Relationship Id="rId16" Type="http://schemas.openxmlformats.org/officeDocument/2006/relationships/hyperlink" Target="http://58.213.129.229:82/ybys/sb/m_jzw_result_zs_hz_view_detail.asp?info_id=839&amp;nd=2020&amp;dwdm=10286&amp;jzwlb_dm=19013" TargetMode="External"/><Relationship Id="rId29" Type="http://schemas.openxmlformats.org/officeDocument/2006/relationships/hyperlink" Target="http://58.213.129.229:82/ybys/sb/m_jzw_result_zs_hz_view_detail.asp?info_id=910&amp;nd=2020&amp;dwdm=10291&amp;jzwlb_dm=19012"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58.213.129.229:82/ybys/sb/m_jzw_result_zs_hz_view_detail.asp?info_id=778&amp;nd=2020&amp;dwdm=10286&amp;jzwlb_dm=19010" TargetMode="External"/><Relationship Id="rId24" Type="http://schemas.openxmlformats.org/officeDocument/2006/relationships/hyperlink" Target="http://58.213.129.229:82/ybys/sb/m_jzw_result_zs_hz_view_detail.asp?info_id=1013&amp;nd=2020&amp;dwdm=10319&amp;jzwlb_dm=19013" TargetMode="External"/><Relationship Id="rId32" Type="http://schemas.openxmlformats.org/officeDocument/2006/relationships/hyperlink" Target="http://58.213.129.229:82/ybys/sb/m_jzw_result_zs_hz_view_detail.asp?info_id=802&amp;nd=2020&amp;dwdm=10293&amp;jzwlb_dm=19013" TargetMode="External"/><Relationship Id="rId37" Type="http://schemas.openxmlformats.org/officeDocument/2006/relationships/hyperlink" Target="http://58.213.129.229:82/ybys/sb/m_jzw_result_zs_hz_view_detail.asp?info_id=1068&amp;nd=2020&amp;dwdm=10312&amp;jzwlb_dm=19012" TargetMode="External"/><Relationship Id="rId40" Type="http://schemas.openxmlformats.org/officeDocument/2006/relationships/hyperlink" Target="http://58.213.129.229:82/ybys/sb/m_jzw_result_zs_hz_view_detail.asp?info_id=877&amp;nd=2020&amp;dwdm=10315&amp;jzwlb_dm=19012" TargetMode="External"/><Relationship Id="rId45" Type="http://schemas.openxmlformats.org/officeDocument/2006/relationships/hyperlink" Target="http://58.213.129.229:82/ybys/sb/m_jzw_result_zs_hz_view_detail.asp?info_id=1084&amp;nd=2020&amp;dwdm=10327&amp;jzwlb_dm=19013" TargetMode="External"/><Relationship Id="rId53" Type="http://schemas.openxmlformats.org/officeDocument/2006/relationships/hyperlink" Target="http://58.213.129.229:82/ybys/sb/m_jzw_result_zs_hz_view_detail.asp?info_id=1025&amp;nd=2020&amp;dwdm=10299&amp;jzwlb_dm=19013" TargetMode="External"/><Relationship Id="rId58" Type="http://schemas.openxmlformats.org/officeDocument/2006/relationships/hyperlink" Target="http://58.213.129.229:82/ybys/sb/m_jzw_result_zs_hz_view_detail.asp?info_id=974&amp;nd=2020&amp;dwdm=10285&amp;jzwlb_dm=19013" TargetMode="External"/><Relationship Id="rId66"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58.213.129.229:82/ybys/sb/m_jzw_result_zs_hz_view_detail.asp?info_id=785&amp;nd=2020&amp;dwdm=10286&amp;jzwlb_dm=19012" TargetMode="External"/><Relationship Id="rId23" Type="http://schemas.openxmlformats.org/officeDocument/2006/relationships/hyperlink" Target="http://58.213.129.229:82/ybys/sb/m_jzw_result_zs_hz_view_detail.asp?info_id=783&amp;nd=2020&amp;dwdm=10316&amp;jzwlb_dm=19012" TargetMode="External"/><Relationship Id="rId28" Type="http://schemas.openxmlformats.org/officeDocument/2006/relationships/hyperlink" Target="http://58.213.129.229:82/ybys/sb/m_jzw_result_zs_hz_view_detail.asp?info_id=909&amp;nd=2020&amp;dwdm=10291&amp;jzwlb_dm=19012" TargetMode="External"/><Relationship Id="rId36" Type="http://schemas.openxmlformats.org/officeDocument/2006/relationships/hyperlink" Target="http://58.213.129.229:82/ybys/sb/m_jzw_result_zs_hz_view_detail.asp?info_id=1071&amp;nd=2020&amp;dwdm=10312&amp;jzwlb_dm=19012" TargetMode="External"/><Relationship Id="rId49" Type="http://schemas.openxmlformats.org/officeDocument/2006/relationships/hyperlink" Target="http://58.213.129.229:82/ybys/sb/m_jzw_result_zs_hz_view_detail.asp?info_id=1020&amp;nd=2020&amp;dwdm=10299&amp;jzwlb_dm=19012" TargetMode="External"/><Relationship Id="rId57" Type="http://schemas.openxmlformats.org/officeDocument/2006/relationships/hyperlink" Target="http://58.213.129.229:82/ybys/sb/m_jzw_result_zs_hz_view_detail.asp?info_id=970&amp;nd=2020&amp;dwdm=10285&amp;jzwlb_dm=19012" TargetMode="External"/><Relationship Id="rId61" Type="http://schemas.openxmlformats.org/officeDocument/2006/relationships/hyperlink" Target="http://58.213.129.229:82/ybys/sb/m_jzw_result_zs_hz_view_detail.asp?info_id=735&amp;nd=2020&amp;dwdm=11117&amp;jzwlb_dm=19012" TargetMode="External"/><Relationship Id="rId10" Type="http://schemas.openxmlformats.org/officeDocument/2006/relationships/hyperlink" Target="http://58.213.129.229:82/ybys/sb/m_jzw_result_zs_hz_view_detail.asp?info_id=1106&amp;nd=2020&amp;dwdm=10284&amp;jzwlb_dm=19013" TargetMode="External"/><Relationship Id="rId19" Type="http://schemas.openxmlformats.org/officeDocument/2006/relationships/hyperlink" Target="http://58.213.129.229:82/ybys/sb/m_jzw_result_zs_hz_view_detail.asp?info_id=1037&amp;nd=2020&amp;dwdm=10294&amp;jzwlb_dm=19010" TargetMode="External"/><Relationship Id="rId31" Type="http://schemas.openxmlformats.org/officeDocument/2006/relationships/hyperlink" Target="http://58.213.129.229:82/ybys/sb/m_jzw_result_zs_hz_view_detail.asp?info_id=798&amp;nd=2020&amp;dwdm=10293&amp;jzwlb_dm=19013" TargetMode="External"/><Relationship Id="rId44" Type="http://schemas.openxmlformats.org/officeDocument/2006/relationships/hyperlink" Target="http://58.213.129.229:82/ybys/sb/m_jzw_result_zs_hz_view_detail.asp?info_id=1086&amp;nd=2020&amp;dwdm=10327&amp;jzwlb_dm=19013" TargetMode="External"/><Relationship Id="rId52" Type="http://schemas.openxmlformats.org/officeDocument/2006/relationships/hyperlink" Target="http://58.213.129.229:82/ybys/sb/m_jzw_result_zs_hz_view_detail.asp?info_id=1024&amp;nd=2020&amp;dwdm=10299&amp;jzwlb_dm=19013" TargetMode="External"/><Relationship Id="rId60" Type="http://schemas.openxmlformats.org/officeDocument/2006/relationships/hyperlink" Target="http://58.213.129.229:82/ybys/sb/m_jzw_result_zs_hz_view_detail.asp?info_id=727&amp;nd=2020&amp;dwdm=11117&amp;jzwlb_dm=19010" TargetMode="External"/><Relationship Id="rId65" Type="http://schemas.openxmlformats.org/officeDocument/2006/relationships/hyperlink" Target="http://58.213.129.229:82/ybys/sb/m_jzw_result_zs_hz_view_detail.asp?info_id=930&amp;nd=2020&amp;dwdm=90006&amp;jzwlb_dm=19010" TargetMode="External"/><Relationship Id="rId4" Type="http://schemas.openxmlformats.org/officeDocument/2006/relationships/webSettings" Target="webSettings.xml"/><Relationship Id="rId9" Type="http://schemas.openxmlformats.org/officeDocument/2006/relationships/hyperlink" Target="http://58.213.129.229:82/ybys/sb/m_jzw_result_zs_hz_view_detail.asp?info_id=1107&amp;nd=2020&amp;dwdm=10284&amp;jzwlb_dm=19013" TargetMode="External"/><Relationship Id="rId14" Type="http://schemas.openxmlformats.org/officeDocument/2006/relationships/hyperlink" Target="http://58.213.129.229:82/ybys/sb/m_jzw_result_zs_hz_view_detail.asp?info_id=790&amp;nd=2020&amp;dwdm=10286&amp;jzwlb_dm=19012" TargetMode="External"/><Relationship Id="rId22" Type="http://schemas.openxmlformats.org/officeDocument/2006/relationships/hyperlink" Target="http://58.213.129.229:82/ybys/sb/m_jzw_result_zs_hz_view_detail.asp?info_id=1065&amp;nd=2020&amp;dwdm=10307&amp;jzwlb_dm=19013" TargetMode="External"/><Relationship Id="rId27" Type="http://schemas.openxmlformats.org/officeDocument/2006/relationships/hyperlink" Target="http://58.213.129.229:82/ybys/sb/m_jzw_result_zs_hz_view_detail.asp?info_id=902&amp;nd=2020&amp;dwdm=10291&amp;jzwlb_dm=19010" TargetMode="External"/><Relationship Id="rId30" Type="http://schemas.openxmlformats.org/officeDocument/2006/relationships/hyperlink" Target="http://58.213.129.229:82/ybys/sb/m_jzw_result_zs_hz_view_detail.asp?info_id=912&amp;nd=2020&amp;dwdm=10291&amp;jzwlb_dm=19013" TargetMode="External"/><Relationship Id="rId35" Type="http://schemas.openxmlformats.org/officeDocument/2006/relationships/hyperlink" Target="http://58.213.129.229:82/ybys/sb/m_jzw_result_zs_hz_view_detail.asp?info_id=888&amp;nd=2020&amp;dwdm=10298&amp;jzwlb_dm=19013" TargetMode="External"/><Relationship Id="rId43" Type="http://schemas.openxmlformats.org/officeDocument/2006/relationships/hyperlink" Target="http://58.213.129.229:82/ybys/sb/m_jzw_result_zs_hz_view_detail.asp?info_id=1083&amp;nd=2020&amp;dwdm=10327&amp;jzwlb_dm=19013" TargetMode="External"/><Relationship Id="rId48" Type="http://schemas.openxmlformats.org/officeDocument/2006/relationships/hyperlink" Target="http://58.213.129.229:82/ybys/sb/m_jzw_result_zs_hz_view_detail.asp?info_id=1016&amp;nd=2020&amp;dwdm=10299&amp;jzwlb_dm=19012" TargetMode="External"/><Relationship Id="rId56" Type="http://schemas.openxmlformats.org/officeDocument/2006/relationships/hyperlink" Target="http://58.213.129.229:82/ybys/sb/m_jzw_result_zs_hz_view_detail.asp?info_id=964&amp;nd=2020&amp;dwdm=10285&amp;jzwlb_dm=19012" TargetMode="External"/><Relationship Id="rId64" Type="http://schemas.openxmlformats.org/officeDocument/2006/relationships/hyperlink" Target="http://58.213.129.229:82/ybys/sb/m_jzw_result_zs_hz_view_detail.asp?info_id=982&amp;nd=2020&amp;dwdm=10290&amp;jzwlb_dm=19013" TargetMode="External"/><Relationship Id="rId69" Type="http://schemas.openxmlformats.org/officeDocument/2006/relationships/theme" Target="theme/theme1.xml"/><Relationship Id="rId8" Type="http://schemas.openxmlformats.org/officeDocument/2006/relationships/hyperlink" Target="http://58.213.129.229:82/ybys/sb/m_jzw_result_zs_hz_view_detail.asp?info_id=1105&amp;nd=2020&amp;dwdm=10284&amp;jzwlb_dm=19012" TargetMode="External"/><Relationship Id="rId51" Type="http://schemas.openxmlformats.org/officeDocument/2006/relationships/hyperlink" Target="http://58.213.129.229:82/ybys/sb/m_jzw_result_zs_hz_view_detail.asp?info_id=1023&amp;nd=2020&amp;dwdm=10299&amp;jzwlb_dm=19013" TargetMode="External"/><Relationship Id="rId3" Type="http://schemas.openxmlformats.org/officeDocument/2006/relationships/settings" Target="settings.xml"/><Relationship Id="rId12" Type="http://schemas.openxmlformats.org/officeDocument/2006/relationships/hyperlink" Target="http://58.213.129.229:82/ybys/sb/m_jzw_result_zs_hz_view_detail.asp?info_id=788&amp;nd=2020&amp;dwdm=10286&amp;jzwlb_dm=19010" TargetMode="External"/><Relationship Id="rId17" Type="http://schemas.openxmlformats.org/officeDocument/2006/relationships/hyperlink" Target="http://58.213.129.229:82/ybys/sb/m_jzw_result_zs_hz_view_detail.asp?info_id=919&amp;nd=2020&amp;dwdm=10288&amp;jzwlb_dm=19013" TargetMode="External"/><Relationship Id="rId25" Type="http://schemas.openxmlformats.org/officeDocument/2006/relationships/hyperlink" Target="http://58.213.129.229:82/ybys/sb/m_jzw_result_zs_hz_view_detail.asp?info_id=1011&amp;nd=2020&amp;dwdm=10319&amp;jzwlb_dm=19013" TargetMode="External"/><Relationship Id="rId33" Type="http://schemas.openxmlformats.org/officeDocument/2006/relationships/hyperlink" Target="http://58.213.129.229:82/ybys/sb/m_jzw_result_zs_hz_view_detail.asp?info_id=903&amp;nd=2020&amp;dwdm=10298&amp;jzwlb_dm=19010" TargetMode="External"/><Relationship Id="rId38" Type="http://schemas.openxmlformats.org/officeDocument/2006/relationships/hyperlink" Target="http://58.213.129.229:82/ybys/sb/m_jzw_result_zs_hz_view_detail.asp?info_id=871&amp;nd=2020&amp;dwdm=10315&amp;jzwlb_dm=19012" TargetMode="External"/><Relationship Id="rId46" Type="http://schemas.openxmlformats.org/officeDocument/2006/relationships/hyperlink" Target="http://58.213.129.229:82/ybys/sb/m_jzw_result_zs_hz_view_detail.asp?info_id=835&amp;nd=2020&amp;dwdm=11287&amp;jzwlb_dm=19013" TargetMode="External"/><Relationship Id="rId59" Type="http://schemas.openxmlformats.org/officeDocument/2006/relationships/hyperlink" Target="http://58.213.129.229:82/ybys/sb/m_jzw_result_zs_hz_view_detail.asp?info_id=842&amp;nd=2020&amp;dwdm=10332&amp;jzwlb_dm=19010" TargetMode="External"/><Relationship Id="rId67" Type="http://schemas.openxmlformats.org/officeDocument/2006/relationships/footer" Target="footer2.xml"/><Relationship Id="rId20" Type="http://schemas.openxmlformats.org/officeDocument/2006/relationships/hyperlink" Target="http://58.213.129.229:82/ybys/sb/m_jzw_result_zs_hz_view_detail.asp?info_id=1041&amp;nd=2020&amp;dwdm=10294&amp;jzwlb_dm=19013" TargetMode="External"/><Relationship Id="rId41" Type="http://schemas.openxmlformats.org/officeDocument/2006/relationships/hyperlink" Target="http://58.213.129.229:82/ybys/sb/m_jzw_result_zs_hz_view_detail.asp?info_id=886&amp;nd=2020&amp;dwdm=10315&amp;jzwlb_dm=19012" TargetMode="External"/><Relationship Id="rId54" Type="http://schemas.openxmlformats.org/officeDocument/2006/relationships/hyperlink" Target="http://58.213.129.229:82/ybys/sb/m_jzw_result_zs_hz_view_detail.asp?info_id=923&amp;nd=2020&amp;dwdm=10289&amp;jzwlb_dm=19010" TargetMode="External"/><Relationship Id="rId62" Type="http://schemas.openxmlformats.org/officeDocument/2006/relationships/hyperlink" Target="http://58.213.129.229:82/ybys/sb/m_jzw_result_zs_hz_view_detail.asp?info_id=736&amp;nd=2020&amp;dwdm=11117&amp;jzwlb_dm=19012"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2284</Words>
  <Characters>13024</Characters>
  <Application>Microsoft Office Word</Application>
  <DocSecurity>0</DocSecurity>
  <Lines>108</Lines>
  <Paragraphs>30</Paragraphs>
  <ScaleCrop>false</ScaleCrop>
  <Company>JSJYT</Company>
  <LinksUpToDate>false</LinksUpToDate>
  <CharactersWithSpaces>15278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2020-12-18T03:33:00Z</dcterms:created>
  <dcterms:modified xsi:type="dcterms:W3CDTF">2020-12-18T03:34:00Z</dcterms:modified>
</cp:coreProperties>
</file>