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E8" w:rsidRDefault="00A478E8" w:rsidP="00A478E8">
      <w:pPr>
        <w:spacing w:line="600" w:lineRule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  <w:r>
        <w:rPr>
          <w:rFonts w:eastAsia="黑体"/>
          <w:bCs/>
          <w:sz w:val="32"/>
          <w:szCs w:val="32"/>
        </w:rPr>
        <w:t>1</w:t>
      </w:r>
    </w:p>
    <w:p w:rsidR="00A478E8" w:rsidRDefault="00A478E8" w:rsidP="00A478E8">
      <w:pPr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eastAsia="方正小标宋_GBK"/>
          <w:bCs/>
          <w:kern w:val="0"/>
          <w:sz w:val="44"/>
          <w:szCs w:val="44"/>
        </w:rPr>
        <w:t>2024</w:t>
      </w:r>
      <w:r>
        <w:rPr>
          <w:rFonts w:eastAsia="方正小标宋_GBK"/>
          <w:bCs/>
          <w:kern w:val="0"/>
          <w:sz w:val="44"/>
          <w:szCs w:val="44"/>
        </w:rPr>
        <w:t>年江苏省职业院校教师访学研修、企业实践、产业导师</w:t>
      </w:r>
    </w:p>
    <w:p w:rsidR="00A478E8" w:rsidRDefault="00A478E8" w:rsidP="00A478E8">
      <w:pPr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  <w:proofErr w:type="gramStart"/>
      <w:r>
        <w:rPr>
          <w:rFonts w:eastAsia="方正小标宋_GBK"/>
          <w:bCs/>
          <w:kern w:val="0"/>
          <w:sz w:val="44"/>
          <w:szCs w:val="44"/>
        </w:rPr>
        <w:t>奖补项目计划</w:t>
      </w:r>
      <w:proofErr w:type="gramEnd"/>
      <w:r>
        <w:rPr>
          <w:rFonts w:eastAsia="方正小标宋_GBK"/>
          <w:bCs/>
          <w:kern w:val="0"/>
          <w:sz w:val="44"/>
          <w:szCs w:val="44"/>
        </w:rPr>
        <w:t>分配表（中职）</w:t>
      </w:r>
    </w:p>
    <w:p w:rsidR="00A478E8" w:rsidRDefault="00A478E8" w:rsidP="00A478E8">
      <w:pPr>
        <w:spacing w:line="560" w:lineRule="exact"/>
        <w:rPr>
          <w:rFonts w:eastAsia="仿宋_GB2312"/>
          <w:kern w:val="0"/>
          <w:sz w:val="32"/>
          <w:szCs w:val="32"/>
        </w:rPr>
      </w:pPr>
    </w:p>
    <w:tbl>
      <w:tblPr>
        <w:tblW w:w="13271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1116"/>
        <w:gridCol w:w="122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4"/>
        <w:gridCol w:w="1298"/>
      </w:tblGrid>
      <w:tr w:rsidR="00A478E8" w:rsidTr="006F6C6D">
        <w:trPr>
          <w:trHeight w:val="642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spacing w:line="4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  <w:p w:rsidR="00A478E8" w:rsidRDefault="00A478E8" w:rsidP="006F6C6D">
            <w:pPr>
              <w:widowControl/>
              <w:spacing w:line="4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spacing w:line="4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  <w:p w:rsidR="00A478E8" w:rsidRDefault="00A478E8" w:rsidP="006F6C6D">
            <w:pPr>
              <w:widowControl/>
              <w:spacing w:line="4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内容</w:t>
            </w:r>
          </w:p>
        </w:tc>
        <w:tc>
          <w:tcPr>
            <w:tcW w:w="963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</w:tr>
      <w:tr w:rsidR="00A478E8" w:rsidTr="006F6C6D">
        <w:trPr>
          <w:trHeight w:val="744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jc w:val="center"/>
              <w:rPr>
                <w:rFonts w:eastAsia="仿宋"/>
                <w:b/>
                <w:bCs/>
                <w:color w:val="000000"/>
                <w:szCs w:val="21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jc w:val="center"/>
              <w:rPr>
                <w:rFonts w:eastAsia="仿宋"/>
                <w:b/>
                <w:bCs/>
                <w:color w:val="00000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南京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无锡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徐州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常州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苏州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南通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w w:val="80"/>
                <w:kern w:val="0"/>
                <w:szCs w:val="21"/>
                <w:lang w:bidi="ar"/>
              </w:rPr>
              <w:t>连云港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淮安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盐城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扬州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镇江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泰州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宿迁</w:t>
            </w:r>
          </w:p>
        </w:tc>
        <w:tc>
          <w:tcPr>
            <w:tcW w:w="12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jc w:val="center"/>
              <w:rPr>
                <w:color w:val="000000"/>
                <w:szCs w:val="21"/>
              </w:rPr>
            </w:pPr>
          </w:p>
        </w:tc>
      </w:tr>
      <w:tr w:rsidR="00A478E8" w:rsidTr="006F6C6D">
        <w:trPr>
          <w:trHeight w:val="732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骨干教师访学研修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个人访学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50</w:t>
            </w:r>
          </w:p>
        </w:tc>
      </w:tr>
      <w:tr w:rsidR="00A478E8" w:rsidTr="006F6C6D">
        <w:trPr>
          <w:trHeight w:val="780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团队访学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>
              <w:rPr>
                <w:rStyle w:val="font81"/>
                <w:sz w:val="21"/>
                <w:szCs w:val="21"/>
                <w:lang w:bidi="ar"/>
              </w:rPr>
              <w:t>10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个</w:t>
            </w:r>
          </w:p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（</w:t>
            </w:r>
            <w:r>
              <w:rPr>
                <w:rStyle w:val="font81"/>
                <w:sz w:val="21"/>
                <w:szCs w:val="21"/>
                <w:lang w:bidi="ar"/>
              </w:rPr>
              <w:t>10*3</w:t>
            </w:r>
            <w:r>
              <w:rPr>
                <w:rStyle w:val="font91"/>
                <w:rFonts w:ascii="Times New Roman" w:hAnsi="Times New Roman" w:cs="Times New Roman" w:hint="default"/>
                <w:sz w:val="21"/>
                <w:szCs w:val="21"/>
                <w:lang w:bidi="ar"/>
              </w:rPr>
              <w:t>人）</w:t>
            </w:r>
          </w:p>
        </w:tc>
      </w:tr>
      <w:tr w:rsidR="00A478E8" w:rsidTr="006F6C6D">
        <w:trPr>
          <w:trHeight w:val="708"/>
        </w:trPr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教师企业实践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165</w:t>
            </w:r>
          </w:p>
        </w:tc>
      </w:tr>
      <w:tr w:rsidR="00A478E8" w:rsidTr="006F6C6D">
        <w:trPr>
          <w:trHeight w:val="744"/>
        </w:trPr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产业导师</w:t>
            </w:r>
            <w:proofErr w:type="gramStart"/>
            <w:r>
              <w:rPr>
                <w:rFonts w:eastAsia="仿宋"/>
                <w:color w:val="000000"/>
                <w:kern w:val="0"/>
                <w:szCs w:val="21"/>
                <w:lang w:bidi="ar"/>
              </w:rPr>
              <w:t>经费奖补</w:t>
            </w:r>
            <w:proofErr w:type="gramEnd"/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78E8" w:rsidRDefault="00A478E8" w:rsidP="006F6C6D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250</w:t>
            </w:r>
          </w:p>
        </w:tc>
      </w:tr>
    </w:tbl>
    <w:p w:rsidR="00DA068F" w:rsidRDefault="00DA068F">
      <w:bookmarkStart w:id="0" w:name="_GoBack"/>
      <w:bookmarkEnd w:id="0"/>
    </w:p>
    <w:sectPr w:rsidR="00DA068F" w:rsidSect="00A478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F2B" w:rsidRDefault="00956F2B" w:rsidP="004C3599">
      <w:r>
        <w:separator/>
      </w:r>
    </w:p>
  </w:endnote>
  <w:endnote w:type="continuationSeparator" w:id="0">
    <w:p w:rsidR="00956F2B" w:rsidRDefault="00956F2B" w:rsidP="004C3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F2B" w:rsidRDefault="00956F2B" w:rsidP="004C3599">
      <w:r>
        <w:separator/>
      </w:r>
    </w:p>
  </w:footnote>
  <w:footnote w:type="continuationSeparator" w:id="0">
    <w:p w:rsidR="00956F2B" w:rsidRDefault="00956F2B" w:rsidP="004C3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509"/>
    <w:rsid w:val="004C3599"/>
    <w:rsid w:val="00956F2B"/>
    <w:rsid w:val="00A478E8"/>
    <w:rsid w:val="00DA068F"/>
    <w:rsid w:val="00DB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35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35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35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3599"/>
    <w:rPr>
      <w:sz w:val="18"/>
      <w:szCs w:val="18"/>
    </w:rPr>
  </w:style>
  <w:style w:type="character" w:customStyle="1" w:styleId="font81">
    <w:name w:val="font81"/>
    <w:qFormat/>
    <w:rsid w:val="00A478E8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91">
    <w:name w:val="font91"/>
    <w:qFormat/>
    <w:rsid w:val="00A478E8"/>
    <w:rPr>
      <w:rFonts w:ascii="宋体" w:eastAsia="宋体" w:hAnsi="宋体" w:cs="宋体" w:hint="eastAsia"/>
      <w:color w:val="00000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35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35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35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3599"/>
    <w:rPr>
      <w:sz w:val="18"/>
      <w:szCs w:val="18"/>
    </w:rPr>
  </w:style>
  <w:style w:type="character" w:customStyle="1" w:styleId="font81">
    <w:name w:val="font81"/>
    <w:qFormat/>
    <w:rsid w:val="00A478E8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91">
    <w:name w:val="font91"/>
    <w:qFormat/>
    <w:rsid w:val="00A478E8"/>
    <w:rPr>
      <w:rFonts w:ascii="宋体" w:eastAsia="宋体" w:hAnsi="宋体" w:cs="宋体" w:hint="eastAsia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JSJYT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2024-02-07T06:21:00Z</dcterms:created>
  <dcterms:modified xsi:type="dcterms:W3CDTF">2024-02-07T06:21:00Z</dcterms:modified>
</cp:coreProperties>
</file>