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附件1</w:t>
      </w:r>
      <w:r>
        <w:rPr>
          <w:rFonts w:hint="eastAsia" w:eastAsia="黑体"/>
          <w:sz w:val="32"/>
          <w:szCs w:val="32"/>
        </w:rPr>
        <w:t>2</w:t>
      </w:r>
    </w:p>
    <w:p>
      <w:pPr>
        <w:widowControl/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hint="eastAsia" w:eastAsia="华文中宋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>
      <w:pPr>
        <w:spacing w:line="560" w:lineRule="exact"/>
        <w:jc w:val="center"/>
        <w:rPr>
          <w:rFonts w:hint="eastAsia" w:eastAsia="华文中宋"/>
          <w:b/>
          <w:bCs/>
          <w:sz w:val="44"/>
          <w:szCs w:val="44"/>
          <w:lang w:eastAsia="zh-CN"/>
        </w:rPr>
      </w:pPr>
      <w:r>
        <w:rPr>
          <w:rFonts w:eastAsia="华文中宋"/>
          <w:b/>
          <w:bCs/>
          <w:sz w:val="44"/>
          <w:szCs w:val="44"/>
        </w:rPr>
        <w:t>优秀大学生艺术团</w:t>
      </w:r>
      <w:r>
        <w:rPr>
          <w:rFonts w:hint="eastAsia" w:eastAsia="华文中宋"/>
          <w:b/>
          <w:bCs/>
          <w:sz w:val="44"/>
          <w:szCs w:val="44"/>
        </w:rPr>
        <w:t>团员</w:t>
      </w:r>
      <w:r>
        <w:rPr>
          <w:rFonts w:hint="eastAsia" w:eastAsia="华文中宋"/>
          <w:b/>
          <w:bCs/>
          <w:sz w:val="44"/>
          <w:szCs w:val="44"/>
          <w:lang w:eastAsia="zh-CN"/>
        </w:rPr>
        <w:t>名单</w:t>
      </w:r>
      <w:bookmarkStart w:id="0" w:name="_GoBack"/>
      <w:bookmarkEnd w:id="0"/>
    </w:p>
    <w:p>
      <w:pPr>
        <w:rPr>
          <w:b/>
          <w:bCs/>
        </w:rPr>
      </w:pPr>
    </w:p>
    <w:tbl>
      <w:tblPr>
        <w:tblStyle w:val="4"/>
        <w:tblW w:w="865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2"/>
        <w:gridCol w:w="15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黑体" w:hAnsi="黑体" w:eastAsia="黑体"/>
                <w:b/>
                <w:bCs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黑体" w:hAnsi="黑体" w:eastAsia="黑体"/>
                <w:b/>
                <w:bCs/>
                <w:color w:val="333333"/>
                <w:sz w:val="32"/>
                <w:szCs w:val="32"/>
                <w:shd w:val="clear" w:color="auto" w:fill="FFFFFF"/>
              </w:rPr>
              <w:t>所属艺术团名称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rPr>
                <w:rFonts w:ascii="黑体" w:hAnsi="黑体" w:eastAsia="黑体"/>
                <w:b/>
                <w:bCs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黑体" w:hAnsi="黑体" w:eastAsia="黑体"/>
                <w:b/>
                <w:bCs/>
                <w:color w:val="333333"/>
                <w:sz w:val="32"/>
                <w:szCs w:val="32"/>
                <w:shd w:val="clear" w:color="auto" w:fill="FFFFFF"/>
              </w:rPr>
              <w:t>团员姓名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东南大学合唱团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侯博艺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东南大学合唱团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李子健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东南大学舞蹈团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刘欣灵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东南大学舞蹈团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赵筱岑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南京航空航天大学歌舞团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刘嘉怡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南京航空航天大学歌舞团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李佳徐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邱婕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韦之菲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王睿奇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王博宇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钱俊晔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南京理工大学合唱团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梅頔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董文浩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于嘉璐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冯浩翔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李佳盈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麻海天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河海大学弦乐团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管弘毅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河海大学弦乐团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殷卓恺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  <w:r>
              <w:rPr>
                <w:rFonts w:hint="eastAsia"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麦</w:t>
            </w: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浪合唱团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王冠华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丁天一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张漫影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倪若琪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陈雨欣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邱茗钰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姜盈旭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郑天栋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中国药科大学凌霄合唱团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陈奕博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中国药科大学凌霄合唱团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石越洋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南京邮电大学赤子剧社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仲露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南京邮电大学赤子剧社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张小岩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南京邮电大学歌舞团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南京邮电大学歌舞团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李嘉宁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舒子珊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丁浩宸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史舒玮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周雨斓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蒋寒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秦艺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徐天然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徐雪绒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柴卓辰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黄悦佳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南京师范大学民乐团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吴王懿宁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南京师范大学民乐团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姜舜祺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张笑颜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吴文杰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侯金凡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罗嘉欣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易蕙健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徐蕊蕊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南京财经大学桐馨剧社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张仲宇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南京财经大学桐馨剧社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朱筱悦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管迎杰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吴知蒙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陈博闻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王可亦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南京医科大学天元之声合唱团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崔昀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南京医科大学天元之声合唱团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颜志臻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南京中医药大学民族乐团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蒋昕池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王一婷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郑好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孙宇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李博阳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赵越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林颖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江苏第二师范学院紫金合唱团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吴旋旋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江苏第二师范学院紫金合唱团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钟可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南京晓庄学院锦瑟民族室内乐团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徐梓蘅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南京晓庄学院锦瑟民族室内乐团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张子月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丁白金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康振鹏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方俊杰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何继昕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无锡职业技术学院舞蹈团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无锡职业技术学院舞蹈团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伍树源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无锡商业职业技术学院“锡商”舞蹈团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刘华岩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无锡商业职业技术学院“锡商”舞蹈团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徐方璐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江苏师范大学交响管乐团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张铅茹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江苏师范大学交响管乐团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周鑫裕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江苏师范大学合唱团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吕董言一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江苏建筑职业技术学院筑梦舞蹈团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史君诺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江苏建筑职业技术学院筑梦舞蹈团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王远杭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何建行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马梦冉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常州大学舞蹈团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陈海璐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常州工业职业技术学院舞蹈团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虞杨心妍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杨阳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陈恩泽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苏州大学东吴丝竹乐团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徐凌风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苏州大学东吴丝竹乐团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张沛瑶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陈佳禾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苏州大学东吴舞蹈团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贾寒冰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李皓玥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陆玮嘉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南通大学民族乐团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晁楚迪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南通大学民族乐团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金路怡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盐城师范学院黄海明珠合唱团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杨鑫雨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盐城师范学院黄海明珠合唱团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胡伊格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薛淇升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徐艺嘉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扬州大学舞蹈团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崔颖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江苏科技大学舞蹈团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陈沿苇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江苏科技大学舞蹈团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余天祥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宿迁学院舞蹈团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李冰璨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宿迁学院舞蹈团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蒙芳婷</w:t>
            </w:r>
          </w:p>
        </w:tc>
      </w:tr>
    </w:tbl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微软雅黑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7CD411F0"/>
    <w:rsid w:val="00451846"/>
    <w:rsid w:val="00C559EB"/>
    <w:rsid w:val="00ED78C1"/>
    <w:rsid w:val="7CD411F0"/>
    <w:rsid w:val="F7BF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6</Pages>
  <Words>274</Words>
  <Characters>1565</Characters>
  <Lines>13</Lines>
  <Paragraphs>3</Paragraphs>
  <TotalTime>12</TotalTime>
  <ScaleCrop>false</ScaleCrop>
  <LinksUpToDate>false</LinksUpToDate>
  <CharactersWithSpaces>1836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2023-12-11T10:47:00Z</dcterms:created>
  <dc:creator>Rachel</dc:creator>
  <cp:lastModifiedBy>uos</cp:lastModifiedBy>
  <dcterms:modified xsi:type="dcterms:W3CDTF">2023-12-26T17:23:22Z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EA3CC56AB066442AB5D021E867942E81_11</vt:lpwstr>
  </property>
</Properties>
</file>