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1D88" w:rsidRDefault="00FC1D88" w:rsidP="00FC1D88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FC1D88" w:rsidRDefault="00FC1D88" w:rsidP="00FC1D88">
      <w:pPr>
        <w:spacing w:line="560" w:lineRule="exact"/>
        <w:rPr>
          <w:rFonts w:eastAsia="黑体"/>
          <w:sz w:val="32"/>
          <w:szCs w:val="32"/>
        </w:rPr>
      </w:pPr>
    </w:p>
    <w:p w:rsidR="00FC1D88" w:rsidRDefault="00FC1D88" w:rsidP="00FC1D88">
      <w:pPr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第五届全省学生</w:t>
      </w:r>
      <w:r>
        <w:rPr>
          <w:rFonts w:eastAsia="方正小标宋_GBK"/>
          <w:sz w:val="44"/>
          <w:szCs w:val="44"/>
        </w:rPr>
        <w:t>“</w:t>
      </w:r>
      <w:r>
        <w:rPr>
          <w:rFonts w:eastAsia="方正小标宋_GBK" w:hint="eastAsia"/>
          <w:sz w:val="44"/>
          <w:szCs w:val="44"/>
        </w:rPr>
        <w:t>学宪法讲宪法</w:t>
      </w:r>
      <w:r>
        <w:rPr>
          <w:rFonts w:eastAsia="方正小标宋_GBK"/>
          <w:sz w:val="44"/>
          <w:szCs w:val="44"/>
        </w:rPr>
        <w:t>”</w:t>
      </w:r>
      <w:r>
        <w:rPr>
          <w:rFonts w:eastAsia="方正小标宋_GBK" w:hint="eastAsia"/>
          <w:sz w:val="44"/>
          <w:szCs w:val="44"/>
        </w:rPr>
        <w:t>活动</w:t>
      </w:r>
    </w:p>
    <w:p w:rsidR="00FC1D88" w:rsidRDefault="00FC1D88" w:rsidP="00FC1D88">
      <w:pPr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组织奖获奖名单</w:t>
      </w:r>
    </w:p>
    <w:p w:rsidR="00FC1D88" w:rsidRDefault="00FC1D88" w:rsidP="00FC1D88">
      <w:pPr>
        <w:spacing w:line="560" w:lineRule="exact"/>
        <w:rPr>
          <w:rFonts w:eastAsia="仿宋_GB2312"/>
          <w:sz w:val="32"/>
          <w:szCs w:val="32"/>
        </w:rPr>
      </w:pPr>
    </w:p>
    <w:p w:rsidR="00FC1D88" w:rsidRDefault="00FC1D88" w:rsidP="00FC1D88">
      <w:pPr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杰出组织奖</w:t>
      </w:r>
    </w:p>
    <w:p w:rsidR="00FC1D88" w:rsidRDefault="00FC1D88" w:rsidP="00FC1D88">
      <w:pPr>
        <w:spacing w:line="560" w:lineRule="exact"/>
        <w:jc w:val="center"/>
        <w:rPr>
          <w:rFonts w:eastAsia="仿宋_GB2312"/>
          <w:sz w:val="28"/>
          <w:szCs w:val="28"/>
        </w:rPr>
      </w:pPr>
      <w:r>
        <w:rPr>
          <w:rFonts w:eastAsia="仿宋_GB2312" w:hint="eastAsia"/>
          <w:sz w:val="28"/>
          <w:szCs w:val="28"/>
        </w:rPr>
        <w:t>南通市教育局</w:t>
      </w:r>
    </w:p>
    <w:p w:rsidR="00FC1D88" w:rsidRDefault="00FC1D88" w:rsidP="00FC1D88">
      <w:pPr>
        <w:spacing w:line="560" w:lineRule="exact"/>
        <w:jc w:val="center"/>
        <w:rPr>
          <w:rFonts w:eastAsia="仿宋_GB2312"/>
          <w:sz w:val="28"/>
          <w:szCs w:val="28"/>
        </w:rPr>
      </w:pPr>
      <w:r>
        <w:rPr>
          <w:rFonts w:eastAsia="仿宋_GB2312" w:hint="eastAsia"/>
          <w:sz w:val="28"/>
          <w:szCs w:val="28"/>
        </w:rPr>
        <w:t>苏州市教育局</w:t>
      </w:r>
    </w:p>
    <w:p w:rsidR="00FC1D88" w:rsidRDefault="00FC1D88" w:rsidP="00FC1D88">
      <w:pPr>
        <w:spacing w:line="560" w:lineRule="exact"/>
        <w:jc w:val="center"/>
        <w:rPr>
          <w:rFonts w:eastAsia="仿宋_GB2312"/>
          <w:sz w:val="28"/>
          <w:szCs w:val="28"/>
        </w:rPr>
      </w:pPr>
      <w:r>
        <w:rPr>
          <w:rFonts w:eastAsia="仿宋_GB2312" w:hint="eastAsia"/>
          <w:sz w:val="28"/>
          <w:szCs w:val="28"/>
        </w:rPr>
        <w:t>镇江市教育局</w:t>
      </w:r>
    </w:p>
    <w:p w:rsidR="00FC1D88" w:rsidRDefault="00FC1D88" w:rsidP="00FC1D88">
      <w:pPr>
        <w:spacing w:line="560" w:lineRule="exact"/>
        <w:jc w:val="center"/>
        <w:rPr>
          <w:rFonts w:eastAsia="仿宋_GB2312"/>
          <w:sz w:val="28"/>
          <w:szCs w:val="28"/>
        </w:rPr>
      </w:pPr>
      <w:r>
        <w:rPr>
          <w:rFonts w:eastAsia="仿宋_GB2312" w:hint="eastAsia"/>
          <w:sz w:val="28"/>
          <w:szCs w:val="28"/>
        </w:rPr>
        <w:t>无锡市教育局</w:t>
      </w:r>
    </w:p>
    <w:p w:rsidR="00FC1D88" w:rsidRDefault="00FC1D88" w:rsidP="00FC1D88">
      <w:pPr>
        <w:spacing w:line="560" w:lineRule="exact"/>
        <w:jc w:val="center"/>
        <w:rPr>
          <w:rFonts w:eastAsia="仿宋_GB2312"/>
          <w:sz w:val="28"/>
          <w:szCs w:val="28"/>
        </w:rPr>
      </w:pPr>
      <w:r>
        <w:rPr>
          <w:rFonts w:eastAsia="仿宋_GB2312" w:hint="eastAsia"/>
          <w:sz w:val="28"/>
          <w:szCs w:val="28"/>
        </w:rPr>
        <w:t>常州市教育局</w:t>
      </w:r>
    </w:p>
    <w:p w:rsidR="00FC1D88" w:rsidRDefault="00FC1D88" w:rsidP="00FC1D88">
      <w:pPr>
        <w:spacing w:line="560" w:lineRule="exact"/>
        <w:jc w:val="center"/>
        <w:rPr>
          <w:rFonts w:eastAsia="仿宋_GB2312"/>
          <w:sz w:val="28"/>
          <w:szCs w:val="28"/>
        </w:rPr>
      </w:pPr>
      <w:r>
        <w:rPr>
          <w:rFonts w:eastAsia="仿宋_GB2312" w:hint="eastAsia"/>
          <w:sz w:val="28"/>
          <w:szCs w:val="28"/>
        </w:rPr>
        <w:t>南京市教育局</w:t>
      </w:r>
    </w:p>
    <w:p w:rsidR="00FC1D88" w:rsidRDefault="00FC1D88" w:rsidP="00FC1D88">
      <w:pPr>
        <w:spacing w:line="560" w:lineRule="exact"/>
        <w:jc w:val="center"/>
        <w:rPr>
          <w:rFonts w:eastAsia="仿宋_GB2312"/>
          <w:sz w:val="28"/>
          <w:szCs w:val="28"/>
        </w:rPr>
      </w:pPr>
      <w:r>
        <w:rPr>
          <w:rFonts w:eastAsia="仿宋_GB2312" w:hint="eastAsia"/>
          <w:sz w:val="28"/>
          <w:szCs w:val="28"/>
        </w:rPr>
        <w:t>南京邮电大学</w:t>
      </w:r>
    </w:p>
    <w:p w:rsidR="00FC1D88" w:rsidRDefault="00FC1D88" w:rsidP="00FC1D88">
      <w:pPr>
        <w:spacing w:line="560" w:lineRule="exact"/>
        <w:jc w:val="center"/>
        <w:rPr>
          <w:rFonts w:eastAsia="仿宋_GB2312"/>
          <w:sz w:val="28"/>
          <w:szCs w:val="28"/>
        </w:rPr>
      </w:pPr>
      <w:r>
        <w:rPr>
          <w:rFonts w:eastAsia="仿宋_GB2312" w:hint="eastAsia"/>
          <w:sz w:val="28"/>
          <w:szCs w:val="28"/>
        </w:rPr>
        <w:t>苏州科技大学天平学院</w:t>
      </w:r>
    </w:p>
    <w:p w:rsidR="00FC1D88" w:rsidRDefault="00FC1D88" w:rsidP="00FC1D88">
      <w:pPr>
        <w:spacing w:line="560" w:lineRule="exact"/>
        <w:jc w:val="center"/>
        <w:rPr>
          <w:rFonts w:eastAsia="仿宋_GB2312"/>
          <w:sz w:val="28"/>
          <w:szCs w:val="28"/>
        </w:rPr>
      </w:pPr>
      <w:r>
        <w:rPr>
          <w:rFonts w:eastAsia="仿宋_GB2312" w:hint="eastAsia"/>
          <w:sz w:val="28"/>
          <w:szCs w:val="28"/>
        </w:rPr>
        <w:t>无锡商业职业技术学院</w:t>
      </w:r>
    </w:p>
    <w:p w:rsidR="00FC1D88" w:rsidRDefault="00FC1D88" w:rsidP="00FC1D88">
      <w:pPr>
        <w:spacing w:line="560" w:lineRule="exact"/>
        <w:jc w:val="center"/>
        <w:rPr>
          <w:rFonts w:eastAsia="仿宋_GB2312"/>
          <w:sz w:val="28"/>
          <w:szCs w:val="28"/>
        </w:rPr>
      </w:pPr>
    </w:p>
    <w:p w:rsidR="00FC1D88" w:rsidRDefault="00FC1D88" w:rsidP="00FC1D88">
      <w:pPr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优秀组织奖</w:t>
      </w:r>
    </w:p>
    <w:p w:rsidR="00FC1D88" w:rsidRDefault="00FC1D88" w:rsidP="00FC1D88">
      <w:pPr>
        <w:spacing w:line="560" w:lineRule="exact"/>
        <w:jc w:val="center"/>
        <w:rPr>
          <w:rFonts w:eastAsia="仿宋_GB2312"/>
          <w:sz w:val="28"/>
          <w:szCs w:val="28"/>
        </w:rPr>
      </w:pPr>
      <w:r>
        <w:rPr>
          <w:rFonts w:eastAsia="仿宋_GB2312" w:hint="eastAsia"/>
          <w:sz w:val="28"/>
          <w:szCs w:val="28"/>
        </w:rPr>
        <w:t>泰州市教育局</w:t>
      </w:r>
    </w:p>
    <w:p w:rsidR="00FC1D88" w:rsidRDefault="00FC1D88" w:rsidP="00FC1D88">
      <w:pPr>
        <w:spacing w:line="560" w:lineRule="exact"/>
        <w:jc w:val="center"/>
        <w:rPr>
          <w:rFonts w:eastAsia="仿宋_GB2312"/>
          <w:sz w:val="28"/>
          <w:szCs w:val="28"/>
        </w:rPr>
      </w:pPr>
      <w:r>
        <w:rPr>
          <w:rFonts w:eastAsia="仿宋_GB2312" w:hint="eastAsia"/>
          <w:sz w:val="28"/>
          <w:szCs w:val="28"/>
        </w:rPr>
        <w:t>扬州市教育局</w:t>
      </w:r>
    </w:p>
    <w:p w:rsidR="00FC1D88" w:rsidRDefault="00FC1D88" w:rsidP="00FC1D88">
      <w:pPr>
        <w:spacing w:line="560" w:lineRule="exact"/>
        <w:jc w:val="center"/>
        <w:rPr>
          <w:rFonts w:eastAsia="仿宋_GB2312"/>
          <w:sz w:val="28"/>
          <w:szCs w:val="28"/>
        </w:rPr>
      </w:pPr>
      <w:r>
        <w:rPr>
          <w:rFonts w:eastAsia="仿宋_GB2312" w:hint="eastAsia"/>
          <w:sz w:val="28"/>
          <w:szCs w:val="28"/>
        </w:rPr>
        <w:t>宿迁市教育局</w:t>
      </w:r>
    </w:p>
    <w:p w:rsidR="00FC1D88" w:rsidRDefault="00FC1D88" w:rsidP="00FC1D88">
      <w:pPr>
        <w:spacing w:line="560" w:lineRule="exact"/>
        <w:jc w:val="center"/>
        <w:rPr>
          <w:rFonts w:eastAsia="仿宋_GB2312"/>
          <w:sz w:val="28"/>
          <w:szCs w:val="28"/>
        </w:rPr>
      </w:pPr>
      <w:r>
        <w:rPr>
          <w:rFonts w:eastAsia="仿宋_GB2312" w:hint="eastAsia"/>
          <w:sz w:val="28"/>
          <w:szCs w:val="28"/>
        </w:rPr>
        <w:t>淮安市教育局</w:t>
      </w:r>
    </w:p>
    <w:p w:rsidR="00FC1D88" w:rsidRDefault="00FC1D88" w:rsidP="00FC1D88">
      <w:pPr>
        <w:spacing w:line="560" w:lineRule="exact"/>
        <w:jc w:val="center"/>
        <w:rPr>
          <w:rFonts w:eastAsia="仿宋_GB2312"/>
          <w:sz w:val="28"/>
          <w:szCs w:val="28"/>
        </w:rPr>
      </w:pPr>
      <w:r>
        <w:rPr>
          <w:rFonts w:eastAsia="仿宋_GB2312" w:hint="eastAsia"/>
          <w:sz w:val="28"/>
          <w:szCs w:val="28"/>
        </w:rPr>
        <w:t>连云港市教育局</w:t>
      </w:r>
    </w:p>
    <w:p w:rsidR="00FC1D88" w:rsidRDefault="00FC1D88" w:rsidP="00FC1D88">
      <w:pPr>
        <w:spacing w:line="560" w:lineRule="exact"/>
        <w:jc w:val="center"/>
        <w:rPr>
          <w:rFonts w:eastAsia="仿宋_GB2312"/>
          <w:sz w:val="28"/>
          <w:szCs w:val="28"/>
        </w:rPr>
      </w:pPr>
      <w:r>
        <w:rPr>
          <w:rFonts w:eastAsia="仿宋_GB2312" w:hint="eastAsia"/>
          <w:sz w:val="28"/>
          <w:szCs w:val="28"/>
        </w:rPr>
        <w:t>江苏警官学院</w:t>
      </w:r>
    </w:p>
    <w:p w:rsidR="00FC1D88" w:rsidRDefault="00FC1D88" w:rsidP="00FC1D88">
      <w:pPr>
        <w:spacing w:line="560" w:lineRule="exact"/>
        <w:jc w:val="center"/>
        <w:rPr>
          <w:rFonts w:eastAsia="仿宋_GB2312"/>
          <w:sz w:val="28"/>
          <w:szCs w:val="28"/>
        </w:rPr>
      </w:pPr>
      <w:r>
        <w:rPr>
          <w:rFonts w:eastAsia="仿宋_GB2312" w:hint="eastAsia"/>
          <w:sz w:val="28"/>
          <w:szCs w:val="28"/>
        </w:rPr>
        <w:t>苏州科技大学</w:t>
      </w:r>
    </w:p>
    <w:p w:rsidR="00FC1D88" w:rsidRDefault="00FC1D88" w:rsidP="00FC1D88">
      <w:pPr>
        <w:spacing w:line="560" w:lineRule="exact"/>
        <w:jc w:val="center"/>
        <w:rPr>
          <w:rFonts w:eastAsia="仿宋_GB2312"/>
          <w:sz w:val="28"/>
          <w:szCs w:val="28"/>
        </w:rPr>
      </w:pPr>
      <w:r>
        <w:rPr>
          <w:rFonts w:eastAsia="仿宋_GB2312" w:hint="eastAsia"/>
          <w:sz w:val="28"/>
          <w:szCs w:val="28"/>
        </w:rPr>
        <w:lastRenderedPageBreak/>
        <w:t>徐州工程学院</w:t>
      </w:r>
    </w:p>
    <w:p w:rsidR="00FC1D88" w:rsidRDefault="00FC1D88" w:rsidP="00FC1D88">
      <w:pPr>
        <w:spacing w:line="560" w:lineRule="exact"/>
        <w:jc w:val="center"/>
        <w:rPr>
          <w:rFonts w:eastAsia="仿宋_GB2312"/>
          <w:sz w:val="28"/>
          <w:szCs w:val="28"/>
        </w:rPr>
      </w:pPr>
      <w:r>
        <w:rPr>
          <w:rFonts w:eastAsia="仿宋_GB2312" w:hint="eastAsia"/>
          <w:sz w:val="28"/>
          <w:szCs w:val="28"/>
        </w:rPr>
        <w:t>常州工业职业技术学院</w:t>
      </w:r>
    </w:p>
    <w:p w:rsidR="00FC1D88" w:rsidRDefault="00FC1D88" w:rsidP="00FC1D88"/>
    <w:p w:rsidR="00FC1D88" w:rsidRDefault="00FC1D88" w:rsidP="00FC1D88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924717" w:rsidRDefault="00924717">
      <w:bookmarkStart w:id="0" w:name="_GoBack"/>
      <w:bookmarkEnd w:id="0"/>
    </w:p>
    <w:sectPr w:rsidR="009247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690A" w:rsidRDefault="00FF690A" w:rsidP="00FC1D88">
      <w:r>
        <w:separator/>
      </w:r>
    </w:p>
  </w:endnote>
  <w:endnote w:type="continuationSeparator" w:id="0">
    <w:p w:rsidR="00FF690A" w:rsidRDefault="00FF690A" w:rsidP="00FC1D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690A" w:rsidRDefault="00FF690A" w:rsidP="00FC1D88">
      <w:r>
        <w:separator/>
      </w:r>
    </w:p>
  </w:footnote>
  <w:footnote w:type="continuationSeparator" w:id="0">
    <w:p w:rsidR="00FF690A" w:rsidRDefault="00FF690A" w:rsidP="00FC1D8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7A0F"/>
    <w:rsid w:val="00924717"/>
    <w:rsid w:val="00B97A0F"/>
    <w:rsid w:val="00FC1D88"/>
    <w:rsid w:val="00FF6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1D8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C1D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C1D8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C1D8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C1D8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1D8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C1D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C1D8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C1D8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C1D8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</Words>
  <Characters>160</Characters>
  <Application>Microsoft Office Word</Application>
  <DocSecurity>0</DocSecurity>
  <Lines>1</Lines>
  <Paragraphs>1</Paragraphs>
  <ScaleCrop>false</ScaleCrop>
  <Company>JSJYT</Company>
  <LinksUpToDate>false</LinksUpToDate>
  <CharactersWithSpaces>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2020-12-17T07:55:00Z</dcterms:created>
  <dcterms:modified xsi:type="dcterms:W3CDTF">2020-12-17T07:55:00Z</dcterms:modified>
</cp:coreProperties>
</file>