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23F" w:rsidRDefault="0053623F" w:rsidP="0053623F">
      <w:pPr>
        <w:pStyle w:val="Bodytext10"/>
        <w:spacing w:line="560" w:lineRule="exact"/>
        <w:ind w:firstLine="0"/>
        <w:rPr>
          <w:rFonts w:ascii="黑体" w:eastAsia="PMingLiU" w:hAnsi="黑体"/>
          <w:lang w:eastAsia="zh-CN"/>
        </w:rPr>
      </w:pPr>
      <w:r w:rsidRPr="00051A1B">
        <w:rPr>
          <w:rFonts w:ascii="黑体" w:eastAsia="黑体" w:hAnsi="黑体"/>
        </w:rPr>
        <w:t>附件</w:t>
      </w:r>
      <w:r>
        <w:rPr>
          <w:rFonts w:ascii="黑体" w:eastAsia="黑体" w:hAnsi="黑体" w:hint="eastAsia"/>
          <w:lang w:eastAsia="zh-CN"/>
        </w:rPr>
        <w:t>2</w:t>
      </w:r>
    </w:p>
    <w:p w:rsidR="0053623F" w:rsidRDefault="0053623F" w:rsidP="0053623F">
      <w:pPr>
        <w:pStyle w:val="Bodytext10"/>
        <w:spacing w:line="560" w:lineRule="exact"/>
        <w:ind w:firstLine="0"/>
        <w:jc w:val="center"/>
        <w:rPr>
          <w:rFonts w:ascii="黑体" w:eastAsia="PMingLiU" w:hAnsi="黑体"/>
        </w:rPr>
      </w:pPr>
    </w:p>
    <w:p w:rsidR="0053623F" w:rsidRDefault="0053623F" w:rsidP="0053623F">
      <w:pPr>
        <w:pStyle w:val="Bodytext10"/>
        <w:spacing w:line="560" w:lineRule="exact"/>
        <w:ind w:firstLine="0"/>
        <w:jc w:val="center"/>
        <w:rPr>
          <w:rFonts w:ascii="方正小标宋简体" w:eastAsia="PMingLiU" w:hAnsi="仿宋"/>
          <w:sz w:val="44"/>
          <w:szCs w:val="44"/>
        </w:rPr>
      </w:pPr>
      <w:r w:rsidRPr="00051A1B">
        <w:rPr>
          <w:rFonts w:ascii="方正小标宋简体" w:eastAsia="方正小标宋简体" w:hAnsi="仿宋" w:hint="eastAsia"/>
          <w:sz w:val="44"/>
          <w:szCs w:val="44"/>
        </w:rPr>
        <w:t>中小学劳动教育</w:t>
      </w:r>
      <w:bookmarkStart w:id="0" w:name="_GoBack"/>
      <w:bookmarkEnd w:id="0"/>
      <w:r w:rsidRPr="00051A1B">
        <w:rPr>
          <w:rFonts w:ascii="方正小标宋简体" w:eastAsia="方正小标宋简体" w:hAnsi="仿宋" w:hint="eastAsia"/>
          <w:sz w:val="44"/>
          <w:szCs w:val="44"/>
        </w:rPr>
        <w:t>调研评估</w:t>
      </w:r>
    </w:p>
    <w:p w:rsidR="0053623F" w:rsidRPr="00051A1B" w:rsidRDefault="0053623F" w:rsidP="0053623F">
      <w:pPr>
        <w:pStyle w:val="Bodytext10"/>
        <w:spacing w:line="560" w:lineRule="exact"/>
        <w:ind w:firstLine="0"/>
        <w:jc w:val="center"/>
        <w:rPr>
          <w:rFonts w:ascii="方正小标宋简体" w:eastAsia="方正小标宋简体" w:hAnsi="仿宋"/>
          <w:sz w:val="44"/>
          <w:szCs w:val="44"/>
        </w:rPr>
      </w:pPr>
      <w:r w:rsidRPr="00051A1B">
        <w:rPr>
          <w:rFonts w:ascii="方正小标宋简体" w:eastAsia="方正小标宋简体" w:hAnsi="仿宋" w:hint="eastAsia"/>
          <w:sz w:val="44"/>
          <w:szCs w:val="44"/>
        </w:rPr>
        <w:t>学校取样</w:t>
      </w:r>
      <w:r w:rsidR="005E3D51">
        <w:rPr>
          <w:rFonts w:ascii="方正小标宋简体" w:eastAsia="方正小标宋简体" w:hAnsi="仿宋" w:hint="eastAsia"/>
          <w:sz w:val="44"/>
          <w:szCs w:val="44"/>
          <w:lang w:eastAsia="zh-CN"/>
        </w:rPr>
        <w:t>与填报</w:t>
      </w:r>
      <w:r w:rsidRPr="00051A1B">
        <w:rPr>
          <w:rFonts w:ascii="方正小标宋简体" w:eastAsia="方正小标宋简体" w:hAnsi="仿宋" w:hint="eastAsia"/>
          <w:sz w:val="44"/>
          <w:szCs w:val="44"/>
        </w:rPr>
        <w:t>要求</w:t>
      </w:r>
    </w:p>
    <w:p w:rsidR="0053623F" w:rsidRDefault="0053623F" w:rsidP="0053623F">
      <w:pPr>
        <w:pStyle w:val="Bodytext10"/>
        <w:spacing w:line="560" w:lineRule="exact"/>
        <w:ind w:firstLine="740"/>
        <w:jc w:val="both"/>
        <w:rPr>
          <w:rFonts w:ascii="仿宋" w:eastAsia="PMingLiU" w:hAnsi="仿宋"/>
        </w:rPr>
      </w:pPr>
    </w:p>
    <w:p w:rsidR="005607AC" w:rsidRDefault="0053623F" w:rsidP="0053623F">
      <w:pPr>
        <w:pStyle w:val="Bodytext10"/>
        <w:spacing w:line="560" w:lineRule="exact"/>
        <w:ind w:firstLineChars="200" w:firstLine="640"/>
        <w:jc w:val="both"/>
        <w:rPr>
          <w:rFonts w:ascii="仿宋" w:eastAsia="PMingLiU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eastAsia="zh-CN"/>
        </w:rPr>
        <w:t>全</w:t>
      </w:r>
      <w:r>
        <w:rPr>
          <w:rFonts w:ascii="仿宋" w:eastAsia="仿宋" w:hAnsi="仿宋"/>
          <w:sz w:val="32"/>
          <w:szCs w:val="32"/>
          <w:lang w:eastAsia="zh-CN"/>
        </w:rPr>
        <w:t>省共</w:t>
      </w:r>
      <w:r w:rsidRPr="00051A1B">
        <w:rPr>
          <w:rFonts w:ascii="仿宋" w:eastAsia="仿宋" w:hAnsi="仿宋"/>
          <w:sz w:val="32"/>
          <w:szCs w:val="32"/>
        </w:rPr>
        <w:t>选取小学100所、初中80所、普通高中40所、中等职业学校30</w:t>
      </w:r>
      <w:r>
        <w:rPr>
          <w:rFonts w:ascii="仿宋" w:eastAsia="仿宋" w:hAnsi="仿宋"/>
          <w:sz w:val="32"/>
          <w:szCs w:val="32"/>
        </w:rPr>
        <w:t>所参与数据填报。</w:t>
      </w:r>
    </w:p>
    <w:p w:rsidR="0053623F" w:rsidRDefault="0053623F" w:rsidP="0053623F">
      <w:pPr>
        <w:pStyle w:val="Bodytext10"/>
        <w:spacing w:line="560" w:lineRule="exact"/>
        <w:ind w:firstLineChars="200" w:firstLine="640"/>
        <w:jc w:val="both"/>
        <w:rPr>
          <w:rFonts w:ascii="仿宋" w:eastAsia="PMingLiU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eastAsia="zh-CN"/>
        </w:rPr>
        <w:t>各</w:t>
      </w:r>
      <w:r>
        <w:rPr>
          <w:rFonts w:ascii="仿宋" w:eastAsia="仿宋" w:hAnsi="仿宋"/>
          <w:sz w:val="32"/>
          <w:szCs w:val="32"/>
          <w:lang w:eastAsia="zh-CN"/>
        </w:rPr>
        <w:t>设区市在</w:t>
      </w:r>
      <w:r w:rsidRPr="00051A1B">
        <w:rPr>
          <w:rFonts w:ascii="仿宋" w:eastAsia="仿宋" w:hAnsi="仿宋"/>
          <w:sz w:val="32"/>
          <w:szCs w:val="32"/>
        </w:rPr>
        <w:t>学校取样过程中，</w:t>
      </w:r>
      <w:bookmarkStart w:id="1" w:name="bookmark19"/>
      <w:bookmarkStart w:id="2" w:name="bookmark20"/>
      <w:bookmarkEnd w:id="1"/>
      <w:bookmarkEnd w:id="2"/>
      <w:r>
        <w:rPr>
          <w:rFonts w:ascii="仿宋" w:eastAsia="仿宋" w:hAnsi="仿宋" w:hint="eastAsia"/>
          <w:sz w:val="32"/>
          <w:szCs w:val="32"/>
          <w:lang w:eastAsia="zh-CN"/>
        </w:rPr>
        <w:t>普通</w:t>
      </w:r>
      <w:r>
        <w:rPr>
          <w:rFonts w:ascii="仿宋" w:eastAsia="仿宋" w:hAnsi="仿宋"/>
          <w:sz w:val="32"/>
          <w:szCs w:val="32"/>
          <w:lang w:eastAsia="zh-CN"/>
        </w:rPr>
        <w:t>中</w:t>
      </w:r>
      <w:r>
        <w:rPr>
          <w:rFonts w:ascii="仿宋" w:eastAsia="仿宋" w:hAnsi="仿宋" w:hint="eastAsia"/>
          <w:sz w:val="32"/>
          <w:szCs w:val="32"/>
          <w:lang w:eastAsia="zh-CN"/>
        </w:rPr>
        <w:t>小学应</w:t>
      </w:r>
      <w:r w:rsidRPr="00051A1B">
        <w:rPr>
          <w:rFonts w:ascii="仿宋" w:eastAsia="仿宋" w:hAnsi="仿宋"/>
          <w:sz w:val="32"/>
          <w:szCs w:val="32"/>
        </w:rPr>
        <w:t>涵盖不同城乡类型（城市、县镇、乡村）的学校。</w:t>
      </w:r>
      <w:r>
        <w:rPr>
          <w:rFonts w:ascii="仿宋" w:eastAsia="仿宋" w:hAnsi="仿宋" w:hint="eastAsia"/>
          <w:sz w:val="32"/>
          <w:szCs w:val="32"/>
          <w:lang w:eastAsia="zh-CN"/>
        </w:rPr>
        <w:t>中等</w:t>
      </w:r>
      <w:r>
        <w:rPr>
          <w:rFonts w:ascii="仿宋" w:eastAsia="仿宋" w:hAnsi="仿宋"/>
          <w:sz w:val="32"/>
          <w:szCs w:val="32"/>
          <w:lang w:eastAsia="zh-CN"/>
        </w:rPr>
        <w:t>职业学校由各设区市确定。</w:t>
      </w:r>
      <w:r>
        <w:rPr>
          <w:rFonts w:ascii="仿宋" w:eastAsia="仿宋" w:hAnsi="仿宋"/>
          <w:sz w:val="32"/>
          <w:szCs w:val="32"/>
        </w:rPr>
        <w:t>学校取样数量要求见</w:t>
      </w:r>
      <w:r>
        <w:rPr>
          <w:rFonts w:ascii="仿宋" w:eastAsia="仿宋" w:hAnsi="仿宋" w:hint="eastAsia"/>
          <w:sz w:val="32"/>
          <w:szCs w:val="32"/>
          <w:lang w:eastAsia="zh-CN"/>
        </w:rPr>
        <w:t>附表</w:t>
      </w:r>
      <w:r w:rsidRPr="00051A1B">
        <w:rPr>
          <w:rFonts w:ascii="仿宋" w:eastAsia="仿宋" w:hAnsi="仿宋"/>
          <w:sz w:val="32"/>
          <w:szCs w:val="32"/>
        </w:rPr>
        <w:t>。</w:t>
      </w:r>
    </w:p>
    <w:p w:rsidR="0053623F" w:rsidRPr="006231D6" w:rsidRDefault="0053623F" w:rsidP="0053623F">
      <w:pPr>
        <w:pStyle w:val="Bodytext10"/>
        <w:spacing w:line="560" w:lineRule="exact"/>
        <w:ind w:firstLineChars="200" w:firstLine="640"/>
        <w:jc w:val="both"/>
        <w:rPr>
          <w:rFonts w:ascii="仿宋" w:eastAsia="PMingLiU" w:hAnsi="仿宋"/>
          <w:sz w:val="32"/>
          <w:szCs w:val="32"/>
        </w:rPr>
      </w:pPr>
    </w:p>
    <w:p w:rsidR="0053623F" w:rsidRPr="0096452D" w:rsidRDefault="0053623F" w:rsidP="0053623F">
      <w:pPr>
        <w:pStyle w:val="Tablecaption10"/>
        <w:spacing w:line="560" w:lineRule="exact"/>
        <w:ind w:right="1200" w:firstLineChars="700" w:firstLine="2100"/>
        <w:rPr>
          <w:rFonts w:ascii="仿宋" w:eastAsia="PMingLiU" w:hAnsi="仿宋"/>
          <w:lang w:eastAsia="zh-CN"/>
        </w:rPr>
      </w:pPr>
      <w:r w:rsidRPr="00BE516A">
        <w:rPr>
          <w:rFonts w:ascii="仿宋" w:eastAsia="仿宋" w:hAnsi="仿宋" w:hint="eastAsia"/>
          <w:lang w:eastAsia="zh-CN"/>
        </w:rPr>
        <w:t>附表</w:t>
      </w:r>
      <w:r w:rsidRPr="00BE516A">
        <w:rPr>
          <w:rFonts w:ascii="仿宋" w:eastAsia="仿宋" w:hAnsi="仿宋"/>
          <w:lang w:eastAsia="zh-CN"/>
        </w:rPr>
        <w:t xml:space="preserve"> </w:t>
      </w:r>
      <w:r w:rsidRPr="00BE516A">
        <w:rPr>
          <w:rFonts w:ascii="仿宋" w:eastAsia="仿宋" w:hAnsi="仿宋"/>
        </w:rPr>
        <w:t>各</w:t>
      </w:r>
      <w:r w:rsidRPr="00BE516A">
        <w:rPr>
          <w:rFonts w:ascii="仿宋" w:eastAsia="仿宋" w:hAnsi="仿宋" w:hint="eastAsia"/>
          <w:lang w:eastAsia="zh-CN"/>
        </w:rPr>
        <w:t>设区市中小</w:t>
      </w:r>
      <w:r w:rsidRPr="00BE516A">
        <w:rPr>
          <w:rFonts w:ascii="仿宋" w:eastAsia="仿宋" w:hAnsi="仿宋"/>
        </w:rPr>
        <w:t>学校取样数量</w:t>
      </w:r>
    </w:p>
    <w:tbl>
      <w:tblPr>
        <w:tblW w:w="7508" w:type="dxa"/>
        <w:jc w:val="center"/>
        <w:tblLook w:val="04A0" w:firstRow="1" w:lastRow="0" w:firstColumn="1" w:lastColumn="0" w:noHBand="0" w:noVBand="1"/>
      </w:tblPr>
      <w:tblGrid>
        <w:gridCol w:w="840"/>
        <w:gridCol w:w="715"/>
        <w:gridCol w:w="708"/>
        <w:gridCol w:w="709"/>
        <w:gridCol w:w="709"/>
        <w:gridCol w:w="709"/>
        <w:gridCol w:w="708"/>
        <w:gridCol w:w="709"/>
        <w:gridCol w:w="709"/>
        <w:gridCol w:w="992"/>
      </w:tblGrid>
      <w:tr w:rsidR="0015704E" w:rsidRPr="0053623F" w:rsidTr="0015704E">
        <w:trPr>
          <w:trHeight w:val="288"/>
          <w:jc w:val="center"/>
        </w:trPr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各设区市</w:t>
            </w:r>
          </w:p>
        </w:tc>
        <w:tc>
          <w:tcPr>
            <w:tcW w:w="21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初中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高中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中等职业学校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04E" w:rsidRPr="0053623F" w:rsidRDefault="0015704E" w:rsidP="0053623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城市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县镇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乡村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城市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县镇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乡村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城市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县镇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04E" w:rsidRPr="0053623F" w:rsidRDefault="0015704E" w:rsidP="0053623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苏州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607AC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5607AC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镇江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泰州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宿迁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</w:tr>
      <w:tr w:rsidR="0015704E" w:rsidRPr="0053623F" w:rsidTr="0015704E">
        <w:trPr>
          <w:trHeight w:val="288"/>
          <w:jc w:val="center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704E" w:rsidRPr="0053623F" w:rsidRDefault="0015704E" w:rsidP="0053623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53623F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30</w:t>
            </w:r>
          </w:p>
        </w:tc>
      </w:tr>
    </w:tbl>
    <w:p w:rsidR="0067768E" w:rsidRDefault="0067768E">
      <w:pPr>
        <w:rPr>
          <w:lang w:eastAsia="zh-TW"/>
        </w:rPr>
      </w:pPr>
    </w:p>
    <w:sectPr w:rsidR="006776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7AB" w:rsidRDefault="007A67AB" w:rsidP="0053623F">
      <w:r>
        <w:separator/>
      </w:r>
    </w:p>
  </w:endnote>
  <w:endnote w:type="continuationSeparator" w:id="0">
    <w:p w:rsidR="007A67AB" w:rsidRDefault="007A67AB" w:rsidP="00536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7AB" w:rsidRDefault="007A67AB" w:rsidP="0053623F">
      <w:r>
        <w:separator/>
      </w:r>
    </w:p>
  </w:footnote>
  <w:footnote w:type="continuationSeparator" w:id="0">
    <w:p w:rsidR="007A67AB" w:rsidRDefault="007A67AB" w:rsidP="005362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0D6"/>
    <w:rsid w:val="0015704E"/>
    <w:rsid w:val="003F1922"/>
    <w:rsid w:val="0053623F"/>
    <w:rsid w:val="005607AC"/>
    <w:rsid w:val="005E3D51"/>
    <w:rsid w:val="00622C06"/>
    <w:rsid w:val="00674011"/>
    <w:rsid w:val="0067768E"/>
    <w:rsid w:val="007A67AB"/>
    <w:rsid w:val="008120D6"/>
    <w:rsid w:val="00C26E23"/>
    <w:rsid w:val="00EF0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62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62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62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623F"/>
    <w:rPr>
      <w:sz w:val="18"/>
      <w:szCs w:val="18"/>
    </w:rPr>
  </w:style>
  <w:style w:type="character" w:customStyle="1" w:styleId="Bodytext1">
    <w:name w:val="Body text|1_"/>
    <w:basedOn w:val="a0"/>
    <w:link w:val="Bodytext10"/>
    <w:rsid w:val="0053623F"/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Tablecaption1">
    <w:name w:val="Table caption|1_"/>
    <w:basedOn w:val="a0"/>
    <w:link w:val="Tablecaption10"/>
    <w:rsid w:val="0053623F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53623F"/>
    <w:pPr>
      <w:spacing w:line="437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Tablecaption10">
    <w:name w:val="Table caption|1"/>
    <w:basedOn w:val="a"/>
    <w:link w:val="Tablecaption1"/>
    <w:rsid w:val="0053623F"/>
    <w:pPr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62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62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62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623F"/>
    <w:rPr>
      <w:sz w:val="18"/>
      <w:szCs w:val="18"/>
    </w:rPr>
  </w:style>
  <w:style w:type="character" w:customStyle="1" w:styleId="Bodytext1">
    <w:name w:val="Body text|1_"/>
    <w:basedOn w:val="a0"/>
    <w:link w:val="Bodytext10"/>
    <w:rsid w:val="0053623F"/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Tablecaption1">
    <w:name w:val="Table caption|1_"/>
    <w:basedOn w:val="a0"/>
    <w:link w:val="Tablecaption10"/>
    <w:rsid w:val="0053623F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53623F"/>
    <w:pPr>
      <w:spacing w:line="437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Tablecaption10">
    <w:name w:val="Table caption|1"/>
    <w:basedOn w:val="a"/>
    <w:link w:val="Tablecaption1"/>
    <w:rsid w:val="0053623F"/>
    <w:pPr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722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2303</dc:creator>
  <cp:keywords/>
  <dc:description/>
  <cp:lastModifiedBy>万炜</cp:lastModifiedBy>
  <cp:revision>8</cp:revision>
  <dcterms:created xsi:type="dcterms:W3CDTF">2021-10-26T08:26:00Z</dcterms:created>
  <dcterms:modified xsi:type="dcterms:W3CDTF">2021-10-29T02:57:00Z</dcterms:modified>
</cp:coreProperties>
</file>