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第</w:t>
      </w:r>
      <w:r>
        <w:rPr>
          <w:rFonts w:hint="eastAsia" w:eastAsia="方正小标宋简体"/>
          <w:bCs/>
          <w:sz w:val="44"/>
          <w:szCs w:val="44"/>
        </w:rPr>
        <w:t>八</w:t>
      </w:r>
      <w:r>
        <w:rPr>
          <w:rFonts w:eastAsia="方正小标宋简体"/>
          <w:bCs/>
          <w:sz w:val="44"/>
          <w:szCs w:val="44"/>
        </w:rPr>
        <w:t>届全省学生“学宪法</w:t>
      </w:r>
      <w:r>
        <w:rPr>
          <w:rFonts w:hint="eastAsia" w:eastAsia="方正小标宋简体"/>
          <w:bCs/>
          <w:sz w:val="44"/>
          <w:szCs w:val="44"/>
        </w:rPr>
        <w:t xml:space="preserve"> </w:t>
      </w:r>
      <w:r>
        <w:rPr>
          <w:rFonts w:eastAsia="方正小标宋简体"/>
          <w:bCs/>
          <w:sz w:val="44"/>
          <w:szCs w:val="44"/>
        </w:rPr>
        <w:t>讲宪法”活动</w:t>
      </w:r>
    </w:p>
    <w:p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省级决赛</w:t>
      </w:r>
      <w:r>
        <w:rPr>
          <w:rFonts w:hint="eastAsia" w:eastAsia="方正小标宋简体"/>
          <w:bCs/>
          <w:sz w:val="44"/>
          <w:szCs w:val="44"/>
        </w:rPr>
        <w:t>（</w:t>
      </w:r>
      <w:r>
        <w:rPr>
          <w:rFonts w:eastAsia="方正小标宋简体"/>
          <w:bCs/>
          <w:sz w:val="44"/>
          <w:szCs w:val="44"/>
        </w:rPr>
        <w:t>演讲比赛</w:t>
      </w:r>
      <w:r>
        <w:rPr>
          <w:rFonts w:hint="eastAsia" w:eastAsia="方正小标宋简体"/>
          <w:bCs/>
          <w:sz w:val="44"/>
          <w:szCs w:val="44"/>
        </w:rPr>
        <w:t>）</w:t>
      </w:r>
      <w:r>
        <w:rPr>
          <w:rFonts w:eastAsia="方正小标宋简体"/>
          <w:bCs/>
          <w:sz w:val="44"/>
          <w:szCs w:val="44"/>
        </w:rPr>
        <w:t>获奖名单</w:t>
      </w:r>
    </w:p>
    <w:p>
      <w:pPr>
        <w:spacing w:line="560" w:lineRule="exact"/>
        <w:rPr>
          <w:rFonts w:eastAsia="仿宋_GB2312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</w:t>
      </w:r>
    </w:p>
    <w:tbl>
      <w:tblPr>
        <w:tblStyle w:val="2"/>
        <w:tblW w:w="852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663"/>
        <w:gridCol w:w="55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16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55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徐稚博</w:t>
            </w:r>
          </w:p>
        </w:tc>
        <w:tc>
          <w:tcPr>
            <w:tcW w:w="16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何  涛</w:t>
            </w:r>
          </w:p>
        </w:tc>
        <w:tc>
          <w:tcPr>
            <w:tcW w:w="55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镇江丹徒实验学校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32"/>
                <w:szCs w:val="32"/>
              </w:rPr>
              <w:t>黄赫文</w:t>
            </w:r>
          </w:p>
        </w:tc>
        <w:tc>
          <w:tcPr>
            <w:tcW w:w="16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孙  烨</w:t>
            </w:r>
          </w:p>
        </w:tc>
        <w:tc>
          <w:tcPr>
            <w:tcW w:w="55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南通市通州区金郊初中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32"/>
                <w:szCs w:val="32"/>
              </w:rPr>
              <w:t>张昱清</w:t>
            </w:r>
          </w:p>
        </w:tc>
        <w:tc>
          <w:tcPr>
            <w:tcW w:w="16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洪  兵</w:t>
            </w:r>
          </w:p>
        </w:tc>
        <w:tc>
          <w:tcPr>
            <w:tcW w:w="55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江苏省如东高级中学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32"/>
                <w:szCs w:val="32"/>
              </w:rPr>
              <w:t>李  欣</w:t>
            </w:r>
          </w:p>
        </w:tc>
        <w:tc>
          <w:tcPr>
            <w:tcW w:w="16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董荣鑫</w:t>
            </w:r>
          </w:p>
        </w:tc>
        <w:tc>
          <w:tcPr>
            <w:tcW w:w="55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苏州农业职业技术学院</w:t>
            </w:r>
          </w:p>
        </w:tc>
      </w:tr>
    </w:tbl>
    <w:p>
      <w:pPr>
        <w:spacing w:line="560" w:lineRule="exact"/>
        <w:rPr>
          <w:rFonts w:eastAsia="仿宋_GB2312"/>
          <w:color w:val="000000"/>
          <w:kern w:val="0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663"/>
        <w:gridCol w:w="55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1663" w:type="dxa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张泽铭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史晓文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徐州市第三十六中学附属小学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陈思予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吉雅丹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扬中市实验小学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邵沫然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陈玲萍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江苏省南通市海门区育才小学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金乐言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黄小津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南通市紫琅第一小学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张乐晨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周亚萍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兴化市第二实验小学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刘安琪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熊新齐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宿迁市实验小学幸福路校区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明睿涵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徐荷兰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苏州市吴中区苏苑实验小学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仰  澍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顾海燕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常州市武进区横山桥初级中学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葛寅清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张静静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扬州中学教育集团树人学校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贺楚清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顾天学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昆山市娄江实验中学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束宸玮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  妍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常熟市外国语初级中学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吕  奕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张小波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江阴初级中学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孙一轩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  越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徐州市第十三中学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韩天澄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邢白露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南京市梅山第一中学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张馨予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方  润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江苏省前黄高级中学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汤  宁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  杉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南京师范大学附属中学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陆梦来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张琳琳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江苏省通州高级中学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商钦然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闫莉萍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江苏省华罗庚中学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周  茉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王雨晴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扬州市新华中学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叶展汝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徐书锋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江苏省泰兴中学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张睿敏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杨文国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华东师范大学盐城高级中学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杨雅婷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刘文凯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叶李嘉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 xml:space="preserve">王  </w:t>
            </w:r>
            <w:r>
              <w:rPr>
                <w:rFonts w:hint="eastAsia" w:ascii="仿宋" w:hAnsi="仿宋" w:eastAsia="仿宋" w:cs="微软雅黑"/>
                <w:kern w:val="0"/>
                <w:sz w:val="32"/>
                <w:szCs w:val="32"/>
              </w:rPr>
              <w:t>玥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彭钟庆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牛栋锐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镇江市高等专科学校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王艺馨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吴思穆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杨淑涵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石依依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吴思颖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王之梦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谢  钧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刘启川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东南大学</w:t>
            </w:r>
          </w:p>
        </w:tc>
      </w:tr>
    </w:tbl>
    <w:p>
      <w:pPr>
        <w:spacing w:line="560" w:lineRule="exact"/>
        <w:rPr>
          <w:rFonts w:eastAsia="黑体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663"/>
        <w:gridCol w:w="55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姓 名</w:t>
            </w:r>
          </w:p>
        </w:tc>
        <w:tc>
          <w:tcPr>
            <w:tcW w:w="1663" w:type="dxa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张钰媛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姜梦静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泗阳县育才双语学校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刘弘靖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  叶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无锡市柏庄实验小学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顾奕轩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  静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常州市武进区刘海粟小学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李辰熙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王萍萍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宝应县实验小学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高子雅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  倩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连云港市师范高等专科学校第三附属小学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王雅晴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赵玉凤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常州市武进区南塘桥小学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王子渝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黄  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苏州市昆山市裕元实验学校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钱思彤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殷  雯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淮安市淮海小学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袁语蔚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杨爱文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盐城市聚亨路小学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曹一诺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王旭颖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南京市南师附中仙林学校小学部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黄子涵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顾  蔚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镇江实验学校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孙亦辰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沈  莉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泰州市姜堰区实验初级中学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计欣宇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施莉莉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南通市海门区能仁中学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韩抒伦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羿其芳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连云港市新海初级中学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严令仪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班  珍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镇江市外国语学校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孙诗贝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郁　静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盐城市亭湖初级中学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魏之奕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戈  金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宿迁市沭阳如东实验学校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戴嘉妍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  毅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宿迁市沭阳如东实验学校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刘宣泽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杨晓旭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江苏省淮安市启明外国语学校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肖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婼</w:t>
            </w:r>
            <w:r>
              <w:rPr>
                <w:rFonts w:hint="eastAsia" w:ascii="仿宋_GB2312" w:hAnsi="仿宋" w:eastAsia="仿宋_GB2312" w:cs="仿宋_GB2312"/>
                <w:color w:val="000000"/>
                <w:kern w:val="0"/>
                <w:sz w:val="32"/>
                <w:szCs w:val="32"/>
              </w:rPr>
              <w:t>析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薛  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常州市武进区马杭初级中学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程  曦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龚丽丽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苏州市吴中区苏苑高级中学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包羽辰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周君闲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江苏省扬中高级中学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  悦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  聃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江苏省宿迁经贸高等职业技术学校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杜芯蕊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茅沈华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江苏省锡山高级中学锡西分校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徐戈睿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纪小苏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沭阳如东中学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黄子逸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  硕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江苏省新海高级中学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凌  懿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毛  娟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江苏省镇江第一中学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薛懿宸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董亚茹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徐州市第五中学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蒋皓波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张富玉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西安交通大学苏州附属中学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樊文艺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刘金云</w:t>
            </w:r>
          </w:p>
        </w:tc>
        <w:tc>
          <w:tcPr>
            <w:tcW w:w="557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江苏省淮阴中学教育集团涟水滨河高级中学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林昊泽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高  峰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无锡学院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胡倚菲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付  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连云港师范高等专科学校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郭媛媛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  华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徐州幼儿师范高等专科学校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徐凌云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鹿存礼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徐州医科大学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倪烨铷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朱健辰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苏州城市学院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高宇翔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王晓燕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韦佳贤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刘梦平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苏州科技大学天平学院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俞佳烨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郭佳慧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刘昕怡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  磊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南京财经大学红山学院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王苏豫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陈薇薇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2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掌菁阳</w:t>
            </w:r>
          </w:p>
        </w:tc>
        <w:tc>
          <w:tcPr>
            <w:tcW w:w="1663" w:type="dxa"/>
            <w:shd w:val="clear" w:color="auto" w:fill="auto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羌  涯</w:t>
            </w:r>
          </w:p>
        </w:tc>
        <w:tc>
          <w:tcPr>
            <w:tcW w:w="557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江苏城乡建设职业学院</w:t>
            </w:r>
          </w:p>
        </w:tc>
      </w:tr>
    </w:tbl>
    <w:p>
      <w:pPr>
        <w:spacing w:line="560" w:lineRule="exact"/>
        <w:rPr>
          <w:rFonts w:eastAsia="仿宋_GB2312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三</w:t>
      </w:r>
      <w:r>
        <w:rPr>
          <w:rFonts w:eastAsia="黑体"/>
          <w:sz w:val="32"/>
          <w:szCs w:val="32"/>
        </w:rPr>
        <w:t>等奖</w:t>
      </w:r>
    </w:p>
    <w:tbl>
      <w:tblPr>
        <w:tblStyle w:val="2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5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谈云燕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杨世明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江苏警官学院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张志伟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戴安琪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南京理工大学紫金学院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卫彦廷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南京审计大学金审学院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徐妍妍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朱沁悦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32"/>
                <w:szCs w:val="32"/>
              </w:rPr>
              <w:t>苏丽</w:t>
            </w:r>
            <w:r>
              <w:rPr>
                <w:rFonts w:hint="eastAsia" w:ascii="微软雅黑" w:hAnsi="微软雅黑" w:eastAsia="微软雅黑" w:cs="微软雅黑"/>
                <w:kern w:val="0"/>
                <w:sz w:val="32"/>
                <w:szCs w:val="32"/>
              </w:rPr>
              <w:t>珺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应天职业技术学院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詹茹译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南京视觉艺术职业学院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赵家辉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蒋李斌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方旭东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张新悦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常熟理工学院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李  坤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江苏航运职业技术学院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杨子源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南通科技职业学院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吕欣芮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淮阴师范学院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巴桑吉宗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江苏财经职业技术学院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柏荣耀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王晨瑾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汤梦钰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扬州市职业大学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吴  浩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江海职业技术学院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68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颜金婷</w:t>
            </w:r>
          </w:p>
        </w:tc>
        <w:tc>
          <w:tcPr>
            <w:tcW w:w="581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金山职业技术学院</w:t>
            </w:r>
          </w:p>
        </w:tc>
      </w:tr>
    </w:tbl>
    <w:p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>
      <w:pPr>
        <w:spacing w:line="560" w:lineRule="exact"/>
        <w:rPr>
          <w:rFonts w:eastAsia="仿宋_GB2312"/>
          <w:sz w:val="32"/>
          <w:szCs w:val="32"/>
        </w:rPr>
      </w:pPr>
    </w:p>
    <w:p>
      <w:pPr>
        <w:spacing w:line="560" w:lineRule="exact"/>
        <w:rPr>
          <w:rFonts w:eastAsia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420821"/>
    <w:rsid w:val="5942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2023-11-02T07:09:00Z</dcterms:created>
  <dc:creator>TQueen</dc:creator>
  <cp:lastModifiedBy>TQueen</cp:lastModifiedBy>
  <dcterms:modified xsi:type="dcterms:W3CDTF">2023-11-02T07:09:34Z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6569B04BC4734BCCAA3D6D5185EED766</vt:lpwstr>
  </property>
</Properties>
</file>